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AF5" w:rsidRPr="002A53CD" w:rsidRDefault="006E6AF5" w:rsidP="006E6AF5">
      <w:pPr>
        <w:spacing w:line="480" w:lineRule="auto"/>
        <w:jc w:val="center"/>
        <w:rPr>
          <w:rFonts w:ascii="Arial" w:hAnsi="Arial" w:cs="Arial"/>
          <w:b/>
          <w:color w:val="548DD4" w:themeColor="text2" w:themeTint="99"/>
          <w:sz w:val="40"/>
          <w:szCs w:val="24"/>
          <w:u w:val="single"/>
        </w:rPr>
      </w:pPr>
      <w:r w:rsidRPr="002A53CD">
        <w:rPr>
          <w:rFonts w:ascii="Arial" w:hAnsi="Arial" w:cs="Arial"/>
          <w:b/>
          <w:color w:val="548DD4" w:themeColor="text2" w:themeTint="99"/>
          <w:sz w:val="40"/>
          <w:szCs w:val="24"/>
          <w:u w:val="single"/>
        </w:rPr>
        <w:t>Class X Triangles</w:t>
      </w:r>
    </w:p>
    <w:p w:rsidR="00613CAA" w:rsidRDefault="0033552F" w:rsidP="006E6AF5">
      <w:pPr>
        <w:pStyle w:val="ListParagraph"/>
        <w:numPr>
          <w:ilvl w:val="0"/>
          <w:numId w:val="2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03" type="#_x0000_t202" style="position:absolute;left:0;text-align:left;margin-left:74.7pt;margin-top:314.25pt;width:29.05pt;height:20.45pt;z-index:251729920" filled="f" stroked="f">
            <v:textbox>
              <w:txbxContent>
                <w:p w:rsidR="00453C84" w:rsidRDefault="00453C84">
                  <w:r>
                    <w:t>D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90" type="#_x0000_t202" style="position:absolute;left:0;text-align:left;margin-left:58.8pt;margin-top:131.45pt;width:29.05pt;height:20.45pt;z-index:251716608" filled="f" stroked="f">
            <v:textbox>
              <w:txbxContent>
                <w:p w:rsidR="00453C84" w:rsidRDefault="00453C84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89" type="#_x0000_t202" style="position:absolute;left:0;text-align:left;margin-left:133.95pt;margin-top:131.45pt;width:29.05pt;height:20.45pt;z-index:251715584" filled="f" stroked="f">
            <v:textbox>
              <w:txbxContent>
                <w:p w:rsidR="00453C84" w:rsidRDefault="00453C84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88" type="#_x0000_t202" style="position:absolute;left:0;text-align:left;margin-left:116.85pt;margin-top:92.65pt;width:29.05pt;height:20.45pt;z-index:251714560" filled="f" stroked="f">
            <v:textbox>
              <w:txbxContent>
                <w:p w:rsidR="00453C84" w:rsidRDefault="00453C84">
                  <w:r>
                    <w:t>N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87" type="#_x0000_t202" style="position:absolute;left:0;text-align:left;margin-left:91.8pt;margin-top:53.3pt;width:29.05pt;height:20.45pt;z-index:251713536" filled="f" stroked="f">
            <v:textbox>
              <w:txbxContent>
                <w:p w:rsidR="00453C84" w:rsidRDefault="00453C84">
                  <w:r>
                    <w:t>C</w:t>
                  </w:r>
                </w:p>
              </w:txbxContent>
            </v:textbox>
          </v:shape>
        </w:pict>
      </w:r>
      <w:r w:rsidR="00613CAA" w:rsidRPr="006E6AF5">
        <w:rPr>
          <w:rFonts w:ascii="Arial" w:hAnsi="Arial" w:cs="Arial"/>
          <w:sz w:val="24"/>
          <w:szCs w:val="24"/>
        </w:rPr>
        <w:t xml:space="preserve"> If a line drawn parallel to one side of a tr</w:t>
      </w:r>
      <w:r w:rsidR="006E6AF5">
        <w:rPr>
          <w:rFonts w:ascii="Arial" w:hAnsi="Arial" w:cs="Arial"/>
          <w:sz w:val="24"/>
          <w:szCs w:val="24"/>
        </w:rPr>
        <w:t>ia</w:t>
      </w:r>
      <w:r w:rsidR="00613CAA" w:rsidRPr="006E6AF5">
        <w:rPr>
          <w:rFonts w:ascii="Arial" w:hAnsi="Arial" w:cs="Arial"/>
          <w:sz w:val="24"/>
          <w:szCs w:val="24"/>
        </w:rPr>
        <w:t xml:space="preserve">ngle to </w:t>
      </w:r>
      <w:r w:rsidR="006E6AF5" w:rsidRPr="006E6AF5">
        <w:rPr>
          <w:rFonts w:ascii="Arial" w:hAnsi="Arial" w:cs="Arial"/>
          <w:sz w:val="24"/>
          <w:szCs w:val="24"/>
        </w:rPr>
        <w:t>intersec</w:t>
      </w:r>
      <w:r w:rsidR="006E6AF5">
        <w:rPr>
          <w:rFonts w:ascii="Arial" w:hAnsi="Arial" w:cs="Arial"/>
          <w:sz w:val="24"/>
          <w:szCs w:val="24"/>
        </w:rPr>
        <w:t xml:space="preserve">ting </w:t>
      </w:r>
      <w:r w:rsidR="00613CAA" w:rsidRPr="006E6AF5">
        <w:rPr>
          <w:rFonts w:ascii="Arial" w:hAnsi="Arial" w:cs="Arial"/>
          <w:sz w:val="24"/>
          <w:szCs w:val="24"/>
        </w:rPr>
        <w:t xml:space="preserve">the other two sides then it divides parts the </w:t>
      </w:r>
      <w:r w:rsidR="00B34ABE" w:rsidRPr="006E6AF5">
        <w:rPr>
          <w:rFonts w:ascii="Arial" w:hAnsi="Arial" w:cs="Arial"/>
          <w:sz w:val="24"/>
          <w:szCs w:val="24"/>
        </w:rPr>
        <w:t xml:space="preserve"> two</w:t>
      </w:r>
      <w:r w:rsidR="00613CAA" w:rsidRPr="006E6AF5">
        <w:rPr>
          <w:rFonts w:ascii="Arial" w:hAnsi="Arial" w:cs="Arial"/>
          <w:sz w:val="24"/>
          <w:szCs w:val="24"/>
        </w:rPr>
        <w:t xml:space="preserve"> sides</w:t>
      </w:r>
      <w:r w:rsidR="00B34ABE" w:rsidRPr="006E6AF5">
        <w:rPr>
          <w:rFonts w:ascii="Arial" w:hAnsi="Arial" w:cs="Arial"/>
          <w:sz w:val="24"/>
          <w:szCs w:val="24"/>
        </w:rPr>
        <w:t xml:space="preserve"> in the same ratio </w:t>
      </w:r>
    </w:p>
    <w:p w:rsidR="006E6AF5" w:rsidRDefault="0033552F" w:rsidP="006E6AF5">
      <w:pPr>
        <w:pStyle w:val="ListParagraph"/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group id="_x0000_s1449" style="position:absolute;left:0;text-align:left;margin-left:79.5pt;margin-top:14.25pt;width:54.45pt;height:67pt;z-index:251711488" coordorigin="3030,3949" coordsize="1089,1340"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1084" type="#_x0000_t5" style="position:absolute;left:3030;top:3949;width:1089;height:1340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86" type="#_x0000_t32" style="position:absolute;left:3331;top:4600;width:526;height:13" o:connectortype="straight"/>
          </v:group>
        </w:pict>
      </w:r>
    </w:p>
    <w:p w:rsidR="006E6AF5" w:rsidRDefault="0033552F" w:rsidP="006E6AF5">
      <w:pPr>
        <w:pStyle w:val="ListParagraph"/>
        <w:numPr>
          <w:ilvl w:val="0"/>
          <w:numId w:val="2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91" type="#_x0000_t202" style="position:absolute;left:0;text-align:left;margin-left:69.25pt;margin-top:9.85pt;width:29.05pt;height:20.45pt;z-index:251717632" filled="f" stroked="f">
            <v:textbox style="mso-next-textbox:#_x0000_s1091">
              <w:txbxContent>
                <w:p w:rsidR="00453C84" w:rsidRDefault="00453C84">
                  <w:r>
                    <w:t>L</w:t>
                  </w:r>
                </w:p>
              </w:txbxContent>
            </v:textbox>
          </v:shape>
        </w:pict>
      </w:r>
      <w:r w:rsidR="006E6AF5">
        <w:rPr>
          <w:rFonts w:ascii="Arial" w:hAnsi="Arial" w:cs="Arial"/>
          <w:sz w:val="24"/>
          <w:szCs w:val="24"/>
        </w:rPr>
        <w:t xml:space="preserve">. </w:t>
      </w:r>
      <w:r w:rsidR="006E6AF5">
        <w:rPr>
          <w:rFonts w:ascii="Arial" w:hAnsi="Arial" w:cs="Arial"/>
          <w:sz w:val="24"/>
          <w:szCs w:val="24"/>
        </w:rPr>
        <w:tab/>
      </w:r>
      <w:r w:rsidR="006E6AF5">
        <w:rPr>
          <w:rFonts w:ascii="Arial" w:hAnsi="Arial" w:cs="Arial"/>
          <w:sz w:val="24"/>
          <w:szCs w:val="24"/>
        </w:rPr>
        <w:tab/>
      </w:r>
      <w:r w:rsidR="006E6AF5">
        <w:rPr>
          <w:rFonts w:ascii="Arial" w:hAnsi="Arial" w:cs="Arial"/>
          <w:sz w:val="24"/>
          <w:szCs w:val="24"/>
        </w:rPr>
        <w:tab/>
      </w:r>
      <w:r w:rsidR="006E6AF5">
        <w:rPr>
          <w:rFonts w:ascii="Arial" w:hAnsi="Arial" w:cs="Arial"/>
          <w:sz w:val="24"/>
          <w:szCs w:val="24"/>
        </w:rPr>
        <w:tab/>
      </w:r>
      <w:r w:rsidR="00B34ABE" w:rsidRPr="006E6AF5">
        <w:rPr>
          <w:rFonts w:ascii="Arial" w:hAnsi="Arial" w:cs="Arial"/>
          <w:sz w:val="24"/>
          <w:szCs w:val="24"/>
        </w:rPr>
        <w:t>LM</w:t>
      </w:r>
      <w:r w:rsidR="006E6AF5">
        <w:rPr>
          <w:rFonts w:ascii="Arial" w:hAnsi="Arial" w:cs="Arial"/>
          <w:sz w:val="24"/>
          <w:szCs w:val="24"/>
        </w:rPr>
        <w:t xml:space="preserve"> </w:t>
      </w:r>
      <w:r w:rsidR="00B34ABE" w:rsidRPr="006E6AF5">
        <w:rPr>
          <w:rFonts w:ascii="Arial" w:hAnsi="Arial" w:cs="Arial"/>
          <w:sz w:val="24"/>
          <w:szCs w:val="24"/>
        </w:rPr>
        <w:t>II</w:t>
      </w:r>
      <w:r w:rsidR="006E6AF5">
        <w:rPr>
          <w:rFonts w:ascii="Arial" w:hAnsi="Arial" w:cs="Arial"/>
          <w:sz w:val="24"/>
          <w:szCs w:val="24"/>
        </w:rPr>
        <w:t xml:space="preserve"> </w:t>
      </w:r>
      <w:r w:rsidR="00B34ABE" w:rsidRPr="006E6AF5">
        <w:rPr>
          <w:rFonts w:ascii="Arial" w:hAnsi="Arial" w:cs="Arial"/>
          <w:sz w:val="24"/>
          <w:szCs w:val="24"/>
        </w:rPr>
        <w:t>AB if AL = X-3, AC = 2X, BM =</w:t>
      </w:r>
      <w:r w:rsidR="006E6AF5">
        <w:rPr>
          <w:rFonts w:ascii="Arial" w:hAnsi="Arial" w:cs="Arial"/>
          <w:sz w:val="24"/>
          <w:szCs w:val="24"/>
        </w:rPr>
        <w:t xml:space="preserve"> x </w:t>
      </w:r>
      <w:r w:rsidR="00B34ABE" w:rsidRPr="006E6AF5">
        <w:rPr>
          <w:rFonts w:ascii="Arial" w:hAnsi="Arial" w:cs="Arial"/>
          <w:sz w:val="24"/>
          <w:szCs w:val="24"/>
        </w:rPr>
        <w:t>-</w:t>
      </w:r>
      <w:r w:rsidR="006E6AF5">
        <w:rPr>
          <w:rFonts w:ascii="Arial" w:hAnsi="Arial" w:cs="Arial"/>
          <w:sz w:val="24"/>
          <w:szCs w:val="24"/>
        </w:rPr>
        <w:t xml:space="preserve"> </w:t>
      </w:r>
      <w:r w:rsidR="00B34ABE" w:rsidRPr="006E6AF5">
        <w:rPr>
          <w:rFonts w:ascii="Arial" w:hAnsi="Arial" w:cs="Arial"/>
          <w:sz w:val="24"/>
          <w:szCs w:val="24"/>
        </w:rPr>
        <w:t xml:space="preserve">2 and </w:t>
      </w:r>
    </w:p>
    <w:p w:rsidR="00B34ABE" w:rsidRDefault="006E6AF5" w:rsidP="006E6AF5">
      <w:pPr>
        <w:pStyle w:val="ListParagraph"/>
        <w:spacing w:line="480" w:lineRule="auto"/>
        <w:ind w:left="288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BC = 2x </w:t>
      </w:r>
      <w:r w:rsidR="00B34ABE" w:rsidRPr="006E6AF5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 xml:space="preserve"> </w:t>
      </w:r>
      <w:r w:rsidR="00B34ABE" w:rsidRPr="006E6AF5">
        <w:rPr>
          <w:rFonts w:ascii="Arial" w:hAnsi="Arial" w:cs="Arial"/>
          <w:sz w:val="24"/>
          <w:szCs w:val="24"/>
        </w:rPr>
        <w:t xml:space="preserve">3 find the value of x </w:t>
      </w:r>
    </w:p>
    <w:p w:rsidR="006E6AF5" w:rsidRDefault="006E6AF5" w:rsidP="006E6AF5">
      <w:pPr>
        <w:pStyle w:val="ListParagraph"/>
        <w:spacing w:line="480" w:lineRule="auto"/>
        <w:ind w:left="2880" w:firstLine="720"/>
        <w:rPr>
          <w:rFonts w:ascii="Arial" w:hAnsi="Arial" w:cs="Arial"/>
          <w:sz w:val="24"/>
          <w:szCs w:val="24"/>
        </w:rPr>
      </w:pPr>
    </w:p>
    <w:p w:rsidR="00B34ABE" w:rsidRDefault="00B34ABE" w:rsidP="006E6AF5">
      <w:pPr>
        <w:pStyle w:val="ListParagraph"/>
        <w:numPr>
          <w:ilvl w:val="0"/>
          <w:numId w:val="2"/>
        </w:numPr>
        <w:spacing w:line="480" w:lineRule="auto"/>
        <w:rPr>
          <w:rFonts w:ascii="Arial" w:hAnsi="Arial" w:cs="Arial"/>
          <w:sz w:val="24"/>
          <w:szCs w:val="24"/>
        </w:rPr>
      </w:pPr>
      <w:r w:rsidRPr="006E6AF5">
        <w:rPr>
          <w:rFonts w:ascii="Arial" w:hAnsi="Arial" w:cs="Arial"/>
          <w:sz w:val="24"/>
          <w:szCs w:val="24"/>
        </w:rPr>
        <w:t xml:space="preserve"> ABCD is a paralle</w:t>
      </w:r>
      <w:r w:rsidR="006E6AF5">
        <w:rPr>
          <w:rFonts w:ascii="Arial" w:hAnsi="Arial" w:cs="Arial"/>
          <w:sz w:val="24"/>
          <w:szCs w:val="24"/>
        </w:rPr>
        <w:t>logram</w:t>
      </w:r>
      <w:r w:rsidRPr="006E6AF5">
        <w:rPr>
          <w:rFonts w:ascii="Arial" w:hAnsi="Arial" w:cs="Arial"/>
          <w:sz w:val="24"/>
          <w:szCs w:val="24"/>
        </w:rPr>
        <w:t xml:space="preserve"> P is </w:t>
      </w:r>
      <w:r w:rsidR="006E6AF5">
        <w:rPr>
          <w:rFonts w:ascii="Arial" w:hAnsi="Arial" w:cs="Arial"/>
          <w:sz w:val="24"/>
          <w:szCs w:val="24"/>
        </w:rPr>
        <w:t xml:space="preserve">a </w:t>
      </w:r>
      <w:r w:rsidRPr="006E6AF5">
        <w:rPr>
          <w:rFonts w:ascii="Arial" w:hAnsi="Arial" w:cs="Arial"/>
          <w:sz w:val="24"/>
          <w:szCs w:val="24"/>
        </w:rPr>
        <w:t xml:space="preserve">point and side BC and DP when produced meets AB produced at L prove that </w:t>
      </w:r>
    </w:p>
    <w:p w:rsidR="00BF074F" w:rsidRDefault="0033552F" w:rsidP="00BF074F">
      <w:pPr>
        <w:pStyle w:val="ListParagraph"/>
        <w:numPr>
          <w:ilvl w:val="0"/>
          <w:numId w:val="3"/>
        </w:numPr>
        <w:spacing w:line="480" w:lineRule="auto"/>
        <w:rPr>
          <w:rFonts w:ascii="Arial" w:hAnsi="Arial" w:cs="Arial"/>
          <w:sz w:val="24"/>
          <w:szCs w:val="24"/>
        </w:rPr>
      </w:pP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DP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PL</m:t>
            </m:r>
          </m:den>
        </m:f>
      </m:oMath>
      <w:r w:rsidR="00272672">
        <w:rPr>
          <w:rFonts w:ascii="Arial" w:eastAsiaTheme="minorEastAsia" w:hAnsi="Arial" w:cs="Arial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DP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MP</m:t>
            </m:r>
          </m:den>
        </m:f>
      </m:oMath>
      <w:r w:rsidR="00272672">
        <w:rPr>
          <w:rFonts w:ascii="Arial" w:hAnsi="Arial" w:cs="Arial"/>
          <w:sz w:val="24"/>
          <w:szCs w:val="24"/>
        </w:rPr>
        <w:t xml:space="preserve">     </w:t>
      </w:r>
      <w:r w:rsidR="00BF074F">
        <w:rPr>
          <w:rFonts w:ascii="Arial" w:hAnsi="Arial" w:cs="Arial"/>
          <w:sz w:val="24"/>
          <w:szCs w:val="24"/>
        </w:rPr>
        <w:tab/>
        <w:t xml:space="preserve">     </w:t>
      </w:r>
      <w:r w:rsidR="00BF074F">
        <w:rPr>
          <w:rFonts w:ascii="Arial" w:hAnsi="Arial" w:cs="Arial"/>
          <w:sz w:val="24"/>
          <w:szCs w:val="24"/>
        </w:rPr>
        <w:tab/>
        <w:t xml:space="preserve">(ii) 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DL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DP</m:t>
            </m:r>
          </m:den>
        </m:f>
      </m:oMath>
      <w:r w:rsidR="00880DF3">
        <w:rPr>
          <w:rFonts w:ascii="Arial" w:eastAsiaTheme="minorEastAsia" w:hAnsi="Arial" w:cs="Arial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AL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DC</m:t>
            </m:r>
          </m:den>
        </m:f>
      </m:oMath>
      <w:r w:rsidR="00880DF3">
        <w:rPr>
          <w:rFonts w:ascii="Arial" w:hAnsi="Arial" w:cs="Arial"/>
          <w:sz w:val="24"/>
          <w:szCs w:val="24"/>
        </w:rPr>
        <w:t xml:space="preserve">     </w:t>
      </w:r>
      <w:r w:rsidR="00BF074F">
        <w:rPr>
          <w:rFonts w:ascii="Arial" w:hAnsi="Arial" w:cs="Arial"/>
          <w:sz w:val="24"/>
          <w:szCs w:val="24"/>
        </w:rPr>
        <w:t xml:space="preserve">             </w:t>
      </w:r>
    </w:p>
    <w:p w:rsidR="00BF074F" w:rsidRDefault="00BF074F" w:rsidP="00BF074F">
      <w:pPr>
        <w:pStyle w:val="ListParagraph"/>
        <w:spacing w:line="48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</w:t>
      </w:r>
    </w:p>
    <w:p w:rsidR="00BF074F" w:rsidRDefault="0033552F" w:rsidP="00BF074F">
      <w:pPr>
        <w:pStyle w:val="ListParagraph"/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11" type="#_x0000_t32" style="position:absolute;left:0;text-align:left;margin-left:113.6pt;margin-top:21.4pt;width:.05pt;height:85.55pt;z-index:25173606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02" type="#_x0000_t202" style="position:absolute;left:0;text-align:left;margin-left:104.9pt;margin-top:5.15pt;width:29.05pt;height:20.45pt;z-index:251728896" filled="f" stroked="f">
            <v:textbox>
              <w:txbxContent>
                <w:p w:rsidR="00453C84" w:rsidRDefault="00453C84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01" type="#_x0000_t5" style="position:absolute;left:0;text-align:left;margin-left:74.7pt;margin-top:21.4pt;width:75.55pt;height:85.55pt;z-index:251727872"/>
        </w:pict>
      </w:r>
    </w:p>
    <w:p w:rsidR="006E6AF5" w:rsidRDefault="0033552F" w:rsidP="006E6AF5">
      <w:pPr>
        <w:pStyle w:val="ListParagraph"/>
        <w:numPr>
          <w:ilvl w:val="0"/>
          <w:numId w:val="2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13" type="#_x0000_t32" style="position:absolute;left:0;text-align:left;margin-left:98.3pt;margin-top:27pt;width:15.35pt;height:52.35pt;z-index:25173708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08" type="#_x0000_t32" style="position:absolute;left:0;text-align:left;margin-left:98.3pt;margin-top:27pt;width:0;height:52.35pt;z-index:251735040" o:connectortype="straight"/>
        </w:pict>
      </w:r>
      <w:r w:rsidR="00BF074F">
        <w:rPr>
          <w:rFonts w:ascii="Arial" w:hAnsi="Arial" w:cs="Arial"/>
          <w:sz w:val="24"/>
          <w:szCs w:val="24"/>
        </w:rPr>
        <w:t>.</w:t>
      </w:r>
      <w:r w:rsidR="00BF074F">
        <w:rPr>
          <w:rFonts w:ascii="Arial" w:hAnsi="Arial" w:cs="Arial"/>
          <w:sz w:val="24"/>
          <w:szCs w:val="24"/>
        </w:rPr>
        <w:tab/>
      </w:r>
      <w:r w:rsidR="00BF074F">
        <w:rPr>
          <w:rFonts w:ascii="Arial" w:hAnsi="Arial" w:cs="Arial"/>
          <w:sz w:val="24"/>
          <w:szCs w:val="24"/>
        </w:rPr>
        <w:tab/>
      </w:r>
      <w:r w:rsidR="00BF074F">
        <w:rPr>
          <w:rFonts w:ascii="Arial" w:hAnsi="Arial" w:cs="Arial"/>
          <w:sz w:val="24"/>
          <w:szCs w:val="24"/>
        </w:rPr>
        <w:tab/>
      </w:r>
      <w:r w:rsidR="00BF074F">
        <w:rPr>
          <w:rFonts w:ascii="Arial" w:hAnsi="Arial" w:cs="Arial"/>
          <w:sz w:val="24"/>
          <w:szCs w:val="24"/>
        </w:rPr>
        <w:tab/>
      </w:r>
      <w:r w:rsidR="00BF074F" w:rsidRPr="00047597">
        <w:rPr>
          <w:rFonts w:ascii="Arial" w:hAnsi="Arial" w:cs="Arial"/>
          <w:sz w:val="24"/>
          <w:szCs w:val="24"/>
        </w:rPr>
        <w:t>DE</w:t>
      </w:r>
      <w:r w:rsidR="00BF074F">
        <w:rPr>
          <w:rFonts w:ascii="Arial" w:hAnsi="Arial" w:cs="Arial"/>
          <w:sz w:val="24"/>
          <w:szCs w:val="24"/>
        </w:rPr>
        <w:t xml:space="preserve"> </w:t>
      </w:r>
      <w:r w:rsidR="00BF074F" w:rsidRPr="00047597">
        <w:rPr>
          <w:rFonts w:ascii="Arial" w:hAnsi="Arial" w:cs="Arial"/>
          <w:sz w:val="24"/>
          <w:szCs w:val="24"/>
        </w:rPr>
        <w:t>II AC and DC</w:t>
      </w:r>
      <w:r w:rsidR="00BF074F">
        <w:rPr>
          <w:rFonts w:ascii="Arial" w:hAnsi="Arial" w:cs="Arial"/>
          <w:sz w:val="24"/>
          <w:szCs w:val="24"/>
        </w:rPr>
        <w:t xml:space="preserve"> </w:t>
      </w:r>
      <w:r w:rsidR="00BF074F" w:rsidRPr="00047597">
        <w:rPr>
          <w:rFonts w:ascii="Arial" w:hAnsi="Arial" w:cs="Arial"/>
          <w:sz w:val="24"/>
          <w:szCs w:val="24"/>
        </w:rPr>
        <w:t>II</w:t>
      </w:r>
      <w:r w:rsidR="00BF074F">
        <w:rPr>
          <w:rFonts w:ascii="Arial" w:hAnsi="Arial" w:cs="Arial"/>
          <w:sz w:val="24"/>
          <w:szCs w:val="24"/>
        </w:rPr>
        <w:t xml:space="preserve"> </w:t>
      </w:r>
      <w:r w:rsidR="00BF074F" w:rsidRPr="00047597">
        <w:rPr>
          <w:rFonts w:ascii="Arial" w:hAnsi="Arial" w:cs="Arial"/>
          <w:sz w:val="24"/>
          <w:szCs w:val="24"/>
        </w:rPr>
        <w:t>AP prove that</w:t>
      </w:r>
      <w:r w:rsidR="00880DF3">
        <w:rPr>
          <w:rFonts w:ascii="Arial" w:hAnsi="Arial" w:cs="Arial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BE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EC</m:t>
            </m:r>
          </m:den>
        </m:f>
      </m:oMath>
      <w:r w:rsidR="00880DF3">
        <w:rPr>
          <w:rFonts w:ascii="Arial" w:eastAsiaTheme="minorEastAsia" w:hAnsi="Arial" w:cs="Arial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BC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CP</m:t>
            </m:r>
          </m:den>
        </m:f>
      </m:oMath>
      <w:r w:rsidR="00880DF3">
        <w:rPr>
          <w:rFonts w:ascii="Arial" w:hAnsi="Arial" w:cs="Arial"/>
          <w:sz w:val="24"/>
          <w:szCs w:val="24"/>
        </w:rPr>
        <w:t xml:space="preserve">                  </w:t>
      </w:r>
      <w:r w:rsidR="00BF074F" w:rsidRPr="00047597">
        <w:rPr>
          <w:rFonts w:ascii="Arial" w:hAnsi="Arial" w:cs="Arial"/>
          <w:sz w:val="24"/>
          <w:szCs w:val="24"/>
        </w:rPr>
        <w:t xml:space="preserve"> </w:t>
      </w:r>
      <w:r w:rsidR="00BF074F">
        <w:rPr>
          <w:rFonts w:ascii="Arial" w:hAnsi="Arial" w:cs="Arial"/>
          <w:sz w:val="24"/>
          <w:szCs w:val="24"/>
        </w:rPr>
        <w:t xml:space="preserve">  </w:t>
      </w:r>
      <w:r w:rsidR="00BF074F" w:rsidRPr="00047597">
        <w:rPr>
          <w:rFonts w:ascii="Arial" w:hAnsi="Arial" w:cs="Arial"/>
          <w:sz w:val="24"/>
          <w:szCs w:val="24"/>
        </w:rPr>
        <w:softHyphen/>
      </w:r>
      <w:r w:rsidR="00BF074F" w:rsidRPr="00047597">
        <w:rPr>
          <w:rFonts w:ascii="Arial" w:hAnsi="Arial" w:cs="Arial"/>
          <w:sz w:val="24"/>
          <w:szCs w:val="24"/>
        </w:rPr>
        <w:softHyphen/>
      </w:r>
      <w:r w:rsidR="00BF074F">
        <w:rPr>
          <w:rFonts w:ascii="Arial" w:hAnsi="Arial" w:cs="Arial"/>
          <w:sz w:val="24"/>
          <w:szCs w:val="24"/>
        </w:rPr>
        <w:t xml:space="preserve">     </w:t>
      </w:r>
      <w:r w:rsidR="00BF074F" w:rsidRPr="00047597">
        <w:rPr>
          <w:rFonts w:ascii="Arial" w:hAnsi="Arial" w:cs="Arial"/>
          <w:sz w:val="24"/>
          <w:szCs w:val="24"/>
        </w:rPr>
        <w:softHyphen/>
      </w:r>
      <w:r w:rsidR="00BF074F" w:rsidRPr="00047597">
        <w:rPr>
          <w:rFonts w:ascii="Arial" w:hAnsi="Arial" w:cs="Arial"/>
          <w:sz w:val="24"/>
          <w:szCs w:val="24"/>
        </w:rPr>
        <w:softHyphen/>
      </w:r>
      <w:r w:rsidR="00BF074F" w:rsidRPr="00047597">
        <w:rPr>
          <w:rFonts w:ascii="Arial" w:hAnsi="Arial" w:cs="Arial"/>
          <w:sz w:val="24"/>
          <w:szCs w:val="24"/>
        </w:rPr>
        <w:softHyphen/>
      </w:r>
      <w:r w:rsidR="00BF074F" w:rsidRPr="00047597">
        <w:rPr>
          <w:rFonts w:ascii="Arial" w:hAnsi="Arial" w:cs="Arial"/>
          <w:sz w:val="24"/>
          <w:szCs w:val="24"/>
        </w:rPr>
        <w:softHyphen/>
      </w:r>
      <w:r w:rsidR="00BF074F" w:rsidRPr="00047597">
        <w:rPr>
          <w:rFonts w:ascii="Arial" w:hAnsi="Arial" w:cs="Arial"/>
          <w:sz w:val="24"/>
          <w:szCs w:val="24"/>
        </w:rPr>
        <w:softHyphen/>
        <w:t xml:space="preserve"> </w:t>
      </w:r>
    </w:p>
    <w:p w:rsidR="00BF074F" w:rsidRPr="006E6AF5" w:rsidRDefault="0033552F" w:rsidP="00BF074F">
      <w:pPr>
        <w:pStyle w:val="ListParagraph"/>
        <w:spacing w:line="480" w:lineRule="auto"/>
        <w:ind w:left="72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07" type="#_x0000_t202" style="position:absolute;left:0;text-align:left;margin-left:139.25pt;margin-top:17pt;width:29.05pt;height:20.45pt;z-index:251734016" filled="f" stroked="f">
            <v:textbox>
              <w:txbxContent>
                <w:p w:rsidR="00453C84" w:rsidRDefault="00453C84">
                  <w:r>
                    <w:t>P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06" type="#_x0000_t202" style="position:absolute;left:0;text-align:left;margin-left:103.75pt;margin-top:17pt;width:29.05pt;height:20.45pt;z-index:251732992" filled="f" stroked="f">
            <v:textbox>
              <w:txbxContent>
                <w:p w:rsidR="00453C84" w:rsidRDefault="00453C84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05" type="#_x0000_t202" style="position:absolute;left:0;text-align:left;margin-left:84.6pt;margin-top:17pt;width:29.05pt;height:20.45pt;z-index:251731968" filled="f" stroked="f">
            <v:textbox>
              <w:txbxContent>
                <w:p w:rsidR="00453C84" w:rsidRDefault="00453C84">
                  <w:r>
                    <w:t>E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04" type="#_x0000_t202" style="position:absolute;left:0;text-align:left;margin-left:58.8pt;margin-top:17pt;width:29.05pt;height:20.45pt;z-index:251730944" filled="f" stroked="f">
            <v:textbox>
              <w:txbxContent>
                <w:p w:rsidR="00453C84" w:rsidRDefault="00453C84">
                  <w:r>
                    <w:t>B</w:t>
                  </w:r>
                </w:p>
              </w:txbxContent>
            </v:textbox>
          </v:shape>
        </w:pict>
      </w:r>
      <w:r w:rsidR="00BF074F">
        <w:rPr>
          <w:rFonts w:ascii="Arial" w:hAnsi="Arial" w:cs="Arial"/>
          <w:sz w:val="24"/>
          <w:szCs w:val="24"/>
        </w:rPr>
        <w:t xml:space="preserve">        </w:t>
      </w:r>
    </w:p>
    <w:p w:rsidR="00BF074F" w:rsidRDefault="0033552F" w:rsidP="0004759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19" type="#_x0000_t202" style="position:absolute;left:0;text-align:left;margin-left:113.6pt;margin-top:50.9pt;width:29.05pt;height:20.45pt;z-index:251743232" filled="f" stroked="f">
            <v:textbox>
              <w:txbxContent>
                <w:p w:rsidR="00453C84" w:rsidRDefault="00453C84">
                  <w:r>
                    <w:t>E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18" type="#_x0000_t202" style="position:absolute;left:0;text-align:left;margin-left:123.6pt;margin-top:93.6pt;width:29.05pt;height:20.45pt;z-index:251742208" filled="f" stroked="f">
            <v:textbox>
              <w:txbxContent>
                <w:p w:rsidR="00453C84" w:rsidRDefault="00453C84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17" type="#_x0000_t202" style="position:absolute;left:0;text-align:left;margin-left:45.65pt;margin-top:97.85pt;width:29.05pt;height:20.45pt;z-index:251741184" filled="f" stroked="f">
            <v:textbox>
              <w:txbxContent>
                <w:p w:rsidR="00453C84" w:rsidRDefault="00453C84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16" type="#_x0000_t202" style="position:absolute;left:0;text-align:left;margin-left:62.75pt;margin-top:50.9pt;width:29.05pt;height:20.45pt;z-index:251740160" filled="f" stroked="f">
            <v:textbox>
              <w:txbxContent>
                <w:p w:rsidR="00453C84" w:rsidRDefault="00453C84">
                  <w:r>
                    <w:t>D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15" type="#_x0000_t202" style="position:absolute;left:0;text-align:left;margin-left:94.55pt;margin-top:10.4pt;width:29.05pt;height:20.45pt;z-index:251739136" filled="f" stroked="f">
            <v:textbox>
              <w:txbxContent>
                <w:p w:rsidR="00453C84" w:rsidRDefault="00453C84">
                  <w:r>
                    <w:t>A</w:t>
                  </w:r>
                </w:p>
              </w:txbxContent>
            </v:textbox>
          </v:shape>
        </w:pict>
      </w:r>
    </w:p>
    <w:p w:rsidR="00BF074F" w:rsidRDefault="0033552F" w:rsidP="00047597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14" type="#_x0000_t5" style="position:absolute;left:0;text-align:left;margin-left:74.7pt;margin-top:5pt;width:54.45pt;height:67pt;z-index:251738112"/>
        </w:pict>
      </w:r>
      <w:r w:rsidR="00BF074F">
        <w:rPr>
          <w:rFonts w:ascii="Arial" w:hAnsi="Arial" w:cs="Arial"/>
          <w:sz w:val="24"/>
          <w:szCs w:val="24"/>
        </w:rPr>
        <w:t>.</w:t>
      </w:r>
      <w:r w:rsidR="00BF074F">
        <w:rPr>
          <w:rFonts w:ascii="Arial" w:hAnsi="Arial" w:cs="Arial"/>
          <w:sz w:val="24"/>
          <w:szCs w:val="24"/>
        </w:rPr>
        <w:tab/>
      </w:r>
      <w:r w:rsidR="00BF074F">
        <w:rPr>
          <w:rFonts w:ascii="Arial" w:hAnsi="Arial" w:cs="Arial"/>
          <w:sz w:val="24"/>
          <w:szCs w:val="24"/>
        </w:rPr>
        <w:tab/>
      </w:r>
      <w:r w:rsidR="00BF074F">
        <w:rPr>
          <w:rFonts w:ascii="Arial" w:hAnsi="Arial" w:cs="Arial"/>
          <w:sz w:val="24"/>
          <w:szCs w:val="24"/>
        </w:rPr>
        <w:tab/>
      </w:r>
      <w:r w:rsidR="00BF074F">
        <w:rPr>
          <w:rFonts w:ascii="Arial" w:hAnsi="Arial" w:cs="Arial"/>
          <w:sz w:val="24"/>
          <w:szCs w:val="24"/>
        </w:rPr>
        <w:tab/>
      </w:r>
      <w:r w:rsidR="00180493" w:rsidRPr="00BF074F">
        <w:rPr>
          <w:rFonts w:ascii="Arial" w:hAnsi="Arial" w:cs="Arial"/>
          <w:sz w:val="24"/>
          <w:szCs w:val="24"/>
        </w:rPr>
        <w:t xml:space="preserve">ABC is a triangle in which AB=AC, point D and E </w:t>
      </w:r>
    </w:p>
    <w:p w:rsidR="00827A61" w:rsidRDefault="0033552F" w:rsidP="00BF074F">
      <w:pPr>
        <w:pStyle w:val="ListParagraph"/>
        <w:ind w:left="3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20" type="#_x0000_t32" style="position:absolute;left:0;text-align:left;margin-left:87.85pt;margin-top:29.6pt;width:29pt;height:0;z-index:251744256" o:connectortype="straight"/>
        </w:pict>
      </w:r>
      <w:proofErr w:type="gramStart"/>
      <w:r w:rsidR="00180493" w:rsidRPr="00BF074F">
        <w:rPr>
          <w:rFonts w:ascii="Arial" w:hAnsi="Arial" w:cs="Arial"/>
          <w:sz w:val="24"/>
          <w:szCs w:val="24"/>
        </w:rPr>
        <w:t>are</w:t>
      </w:r>
      <w:proofErr w:type="gramEnd"/>
      <w:r w:rsidR="00180493" w:rsidRPr="00BF074F">
        <w:rPr>
          <w:rFonts w:ascii="Arial" w:hAnsi="Arial" w:cs="Arial"/>
          <w:sz w:val="24"/>
          <w:szCs w:val="24"/>
        </w:rPr>
        <w:t xml:space="preserve"> points on the side AB and AC respectively such that AD = AE show that BC,ED are </w:t>
      </w:r>
      <w:proofErr w:type="spellStart"/>
      <w:r w:rsidR="00880DF3">
        <w:rPr>
          <w:rFonts w:ascii="Arial" w:hAnsi="Arial" w:cs="Arial"/>
          <w:sz w:val="24"/>
          <w:szCs w:val="24"/>
        </w:rPr>
        <w:t>con</w:t>
      </w:r>
      <w:r w:rsidR="00880DF3" w:rsidRPr="00BF074F">
        <w:rPr>
          <w:rFonts w:ascii="Arial" w:hAnsi="Arial" w:cs="Arial"/>
          <w:sz w:val="24"/>
          <w:szCs w:val="24"/>
        </w:rPr>
        <w:t>c</w:t>
      </w:r>
      <w:r w:rsidR="00880DF3">
        <w:rPr>
          <w:rFonts w:ascii="Arial" w:hAnsi="Arial" w:cs="Arial"/>
          <w:sz w:val="24"/>
          <w:szCs w:val="24"/>
        </w:rPr>
        <w:t>yc</w:t>
      </w:r>
      <w:r w:rsidR="00880DF3" w:rsidRPr="00BF074F">
        <w:rPr>
          <w:rFonts w:ascii="Arial" w:hAnsi="Arial" w:cs="Arial"/>
          <w:sz w:val="24"/>
          <w:szCs w:val="24"/>
        </w:rPr>
        <w:t>lic</w:t>
      </w:r>
      <w:proofErr w:type="spellEnd"/>
      <w:r w:rsidR="00180493" w:rsidRPr="00BF074F">
        <w:rPr>
          <w:rFonts w:ascii="Arial" w:hAnsi="Arial" w:cs="Arial"/>
          <w:sz w:val="24"/>
          <w:szCs w:val="24"/>
        </w:rPr>
        <w:t xml:space="preserve"> </w:t>
      </w:r>
    </w:p>
    <w:p w:rsidR="00BF074F" w:rsidRDefault="00BF074F" w:rsidP="00BF074F">
      <w:pPr>
        <w:pStyle w:val="ListParagraph"/>
        <w:ind w:left="3600"/>
        <w:jc w:val="both"/>
        <w:rPr>
          <w:rFonts w:ascii="Arial" w:hAnsi="Arial" w:cs="Arial"/>
          <w:sz w:val="24"/>
          <w:szCs w:val="24"/>
        </w:rPr>
      </w:pPr>
    </w:p>
    <w:p w:rsidR="00BF074F" w:rsidRDefault="00BF074F" w:rsidP="00BF074F">
      <w:pPr>
        <w:pStyle w:val="ListParagraph"/>
        <w:ind w:left="3600"/>
        <w:jc w:val="both"/>
        <w:rPr>
          <w:rFonts w:ascii="Arial" w:hAnsi="Arial" w:cs="Arial"/>
          <w:sz w:val="24"/>
          <w:szCs w:val="24"/>
        </w:rPr>
      </w:pPr>
    </w:p>
    <w:p w:rsidR="00BF074F" w:rsidRPr="00BF074F" w:rsidRDefault="00BF074F" w:rsidP="00BF074F">
      <w:pPr>
        <w:pStyle w:val="ListParagraph"/>
        <w:ind w:left="3600"/>
        <w:jc w:val="both"/>
        <w:rPr>
          <w:rFonts w:ascii="Arial" w:hAnsi="Arial" w:cs="Arial"/>
          <w:sz w:val="24"/>
          <w:szCs w:val="24"/>
        </w:rPr>
      </w:pPr>
    </w:p>
    <w:p w:rsidR="00BF074F" w:rsidRDefault="00BF074F" w:rsidP="00BF074F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827A61" w:rsidRDefault="00827A61" w:rsidP="00BF074F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F074F">
        <w:rPr>
          <w:rFonts w:ascii="Arial" w:hAnsi="Arial" w:cs="Arial"/>
          <w:sz w:val="24"/>
          <w:szCs w:val="24"/>
        </w:rPr>
        <w:t>The inte</w:t>
      </w:r>
      <w:r w:rsidR="00880DF3">
        <w:rPr>
          <w:rFonts w:ascii="Arial" w:hAnsi="Arial" w:cs="Arial"/>
          <w:sz w:val="24"/>
          <w:szCs w:val="24"/>
        </w:rPr>
        <w:t>rnal</w:t>
      </w:r>
      <w:r w:rsidR="00BF074F">
        <w:rPr>
          <w:rFonts w:ascii="Arial" w:hAnsi="Arial" w:cs="Arial"/>
          <w:sz w:val="24"/>
          <w:szCs w:val="24"/>
        </w:rPr>
        <w:t xml:space="preserve"> </w:t>
      </w:r>
      <w:r w:rsidRPr="00BF074F">
        <w:rPr>
          <w:rFonts w:ascii="Arial" w:hAnsi="Arial" w:cs="Arial"/>
          <w:sz w:val="24"/>
          <w:szCs w:val="24"/>
        </w:rPr>
        <w:t xml:space="preserve">bisector of an angle of a </w:t>
      </w:r>
      <w:r w:rsidR="00880DF3" w:rsidRPr="00BF074F">
        <w:rPr>
          <w:rFonts w:ascii="Arial" w:hAnsi="Arial" w:cs="Arial"/>
          <w:sz w:val="24"/>
          <w:szCs w:val="24"/>
        </w:rPr>
        <w:t>triangle</w:t>
      </w:r>
      <w:r w:rsidRPr="00BF074F">
        <w:rPr>
          <w:rFonts w:ascii="Arial" w:hAnsi="Arial" w:cs="Arial"/>
          <w:sz w:val="24"/>
          <w:szCs w:val="24"/>
        </w:rPr>
        <w:t xml:space="preserve"> divide</w:t>
      </w:r>
      <w:r w:rsidR="00880DF3">
        <w:rPr>
          <w:rFonts w:ascii="Arial" w:hAnsi="Arial" w:cs="Arial"/>
          <w:sz w:val="24"/>
          <w:szCs w:val="24"/>
        </w:rPr>
        <w:t>s</w:t>
      </w:r>
      <w:r w:rsidRPr="00BF074F">
        <w:rPr>
          <w:rFonts w:ascii="Arial" w:hAnsi="Arial" w:cs="Arial"/>
          <w:sz w:val="24"/>
          <w:szCs w:val="24"/>
        </w:rPr>
        <w:t xml:space="preserve"> the opposite side internally in the ratio of the side containing the angle</w:t>
      </w:r>
      <w:r w:rsidR="00880DF3">
        <w:rPr>
          <w:rFonts w:ascii="Arial" w:hAnsi="Arial" w:cs="Arial"/>
          <w:sz w:val="24"/>
          <w:szCs w:val="24"/>
        </w:rPr>
        <w:t>.</w:t>
      </w:r>
      <w:r w:rsidRPr="00BF074F">
        <w:rPr>
          <w:rFonts w:ascii="Arial" w:hAnsi="Arial" w:cs="Arial"/>
          <w:sz w:val="24"/>
          <w:szCs w:val="24"/>
        </w:rPr>
        <w:t xml:space="preserve"> </w:t>
      </w:r>
    </w:p>
    <w:p w:rsidR="00BF074F" w:rsidRDefault="00BF074F" w:rsidP="00BF074F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BF074F" w:rsidRDefault="00BF074F" w:rsidP="00BF074F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BF074F" w:rsidRDefault="00BF074F" w:rsidP="00BF074F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BF074F" w:rsidRDefault="00BF074F" w:rsidP="00BF074F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BF074F" w:rsidRDefault="00BF074F" w:rsidP="00BF074F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827A61" w:rsidRDefault="00827A61" w:rsidP="00047597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F074F">
        <w:rPr>
          <w:rFonts w:ascii="Arial" w:hAnsi="Arial" w:cs="Arial"/>
          <w:sz w:val="24"/>
          <w:szCs w:val="24"/>
        </w:rPr>
        <w:t xml:space="preserve">AD is the </w:t>
      </w:r>
      <w:r w:rsidR="00A838AC" w:rsidRPr="00BF074F">
        <w:rPr>
          <w:rFonts w:ascii="Arial" w:hAnsi="Arial" w:cs="Arial"/>
          <w:sz w:val="24"/>
          <w:szCs w:val="24"/>
        </w:rPr>
        <w:t>b</w:t>
      </w:r>
      <w:r w:rsidR="00A838AC">
        <w:rPr>
          <w:rFonts w:ascii="Arial" w:hAnsi="Arial" w:cs="Arial"/>
          <w:sz w:val="24"/>
          <w:szCs w:val="24"/>
        </w:rPr>
        <w:t xml:space="preserve">isector </w:t>
      </w:r>
      <w:r w:rsidR="00A838AC" w:rsidRPr="00BF074F">
        <w:rPr>
          <w:rFonts w:ascii="Arial" w:hAnsi="Arial" w:cs="Arial"/>
          <w:sz w:val="24"/>
          <w:szCs w:val="24"/>
        </w:rPr>
        <w:t>of</w:t>
      </w:r>
      <w:r w:rsidRPr="00BF074F">
        <w:rPr>
          <w:rFonts w:ascii="Arial" w:hAnsi="Arial" w:cs="Arial"/>
          <w:sz w:val="24"/>
          <w:szCs w:val="24"/>
        </w:rPr>
        <w:t xml:space="preserve"> </w:t>
      </w:r>
      <w:r w:rsidR="00880DF3">
        <w:rPr>
          <w:rFonts w:ascii="Arial" w:hAnsi="Arial" w:cs="Arial"/>
          <w:sz w:val="24"/>
          <w:szCs w:val="24"/>
        </w:rPr>
        <w:sym w:font="Symbol" w:char="F0D0"/>
      </w:r>
      <w:r w:rsidR="00880DF3">
        <w:rPr>
          <w:rFonts w:ascii="Arial" w:hAnsi="Arial" w:cs="Arial"/>
          <w:sz w:val="24"/>
          <w:szCs w:val="24"/>
        </w:rPr>
        <w:t xml:space="preserve"> </w:t>
      </w:r>
      <w:r w:rsidRPr="00BF074F">
        <w:rPr>
          <w:rFonts w:ascii="Arial" w:hAnsi="Arial" w:cs="Arial"/>
          <w:sz w:val="24"/>
          <w:szCs w:val="24"/>
        </w:rPr>
        <w:t xml:space="preserve">BAC if AB= 10cm, AC =14cm and BC =6 cm </w:t>
      </w:r>
      <w:r w:rsidR="00880DF3">
        <w:rPr>
          <w:rFonts w:ascii="Arial" w:hAnsi="Arial" w:cs="Arial"/>
          <w:sz w:val="24"/>
          <w:szCs w:val="24"/>
        </w:rPr>
        <w:t xml:space="preserve">find BD </w:t>
      </w:r>
      <w:r w:rsidRPr="00BF074F">
        <w:rPr>
          <w:rFonts w:ascii="Arial" w:hAnsi="Arial" w:cs="Arial"/>
          <w:sz w:val="24"/>
          <w:szCs w:val="24"/>
        </w:rPr>
        <w:t>and</w:t>
      </w:r>
      <w:r w:rsidR="00BF074F">
        <w:rPr>
          <w:rFonts w:ascii="Arial" w:hAnsi="Arial" w:cs="Arial"/>
          <w:sz w:val="24"/>
          <w:szCs w:val="24"/>
        </w:rPr>
        <w:t xml:space="preserve"> </w:t>
      </w:r>
      <w:r w:rsidRPr="00BF074F">
        <w:rPr>
          <w:rFonts w:ascii="Arial" w:hAnsi="Arial" w:cs="Arial"/>
          <w:sz w:val="24"/>
          <w:szCs w:val="24"/>
        </w:rPr>
        <w:t xml:space="preserve">DC. </w:t>
      </w:r>
    </w:p>
    <w:p w:rsidR="00BF074F" w:rsidRDefault="00BF074F" w:rsidP="00BF074F">
      <w:pPr>
        <w:jc w:val="both"/>
        <w:rPr>
          <w:rFonts w:ascii="Arial" w:hAnsi="Arial" w:cs="Arial"/>
          <w:sz w:val="24"/>
          <w:szCs w:val="24"/>
        </w:rPr>
      </w:pPr>
    </w:p>
    <w:p w:rsidR="00BF074F" w:rsidRDefault="0033552F" w:rsidP="00047597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24" type="#_x0000_t202" style="position:absolute;left:0;text-align:left;margin-left:127.75pt;margin-top:24.95pt;width:29.05pt;height:20.45pt;z-index:251748352" filled="f" stroked="f">
            <v:textbox>
              <w:txbxContent>
                <w:p w:rsidR="00453C84" w:rsidRDefault="0002712C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39" type="#_x0000_t202" style="position:absolute;left:0;text-align:left;margin-left:62.45pt;margin-top:333.45pt;width:29.05pt;height:20.45pt;z-index:251761664" filled="f" stroked="f">
            <v:textbox>
              <w:txbxContent>
                <w:p w:rsidR="00453C84" w:rsidRDefault="00453C84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28" type="#_x0000_t202" style="position:absolute;left:0;text-align:left;margin-left:190.3pt;margin-top:120.75pt;width:29.05pt;height:20.45pt;z-index:251752448" filled="f" stroked="f">
            <v:textbox>
              <w:txbxContent>
                <w:p w:rsidR="00453C84" w:rsidRDefault="00453C84">
                  <w:r>
                    <w:t>D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27" type="#_x0000_t202" style="position:absolute;left:0;text-align:left;margin-left:156.8pt;margin-top:120.75pt;width:29.05pt;height:20.45pt;z-index:251751424" filled="f" stroked="f">
            <v:textbox>
              <w:txbxContent>
                <w:p w:rsidR="00453C84" w:rsidRDefault="00453C84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25" type="#_x0000_t202" style="position:absolute;left:0;text-align:left;margin-left:181.05pt;margin-top:60.5pt;width:29.05pt;height:20.45pt;z-index:251749376" filled="f" stroked="f">
            <v:textbox>
              <w:txbxContent>
                <w:p w:rsidR="00453C84" w:rsidRDefault="00453C84">
                  <w:r>
                    <w:t>14</w:t>
                  </w:r>
                </w:p>
              </w:txbxContent>
            </v:textbox>
          </v:shape>
        </w:pict>
      </w:r>
      <w:r w:rsidR="00BF074F">
        <w:rPr>
          <w:rFonts w:ascii="Arial" w:hAnsi="Arial" w:cs="Arial"/>
          <w:sz w:val="24"/>
          <w:szCs w:val="24"/>
        </w:rPr>
        <w:t xml:space="preserve">If the </w:t>
      </w:r>
      <w:r w:rsidR="00E85640">
        <w:rPr>
          <w:rFonts w:ascii="Arial" w:hAnsi="Arial" w:cs="Arial"/>
          <w:sz w:val="24"/>
          <w:szCs w:val="24"/>
        </w:rPr>
        <w:t>diagonals</w:t>
      </w:r>
      <w:r w:rsidR="00BF074F">
        <w:rPr>
          <w:rFonts w:ascii="Arial" w:hAnsi="Arial" w:cs="Arial"/>
          <w:sz w:val="24"/>
          <w:szCs w:val="24"/>
        </w:rPr>
        <w:t xml:space="preserve"> of a quadrilateral divide each</w:t>
      </w:r>
      <w:r w:rsidR="0002712C">
        <w:rPr>
          <w:rFonts w:ascii="Arial" w:hAnsi="Arial" w:cs="Arial"/>
          <w:sz w:val="24"/>
          <w:szCs w:val="24"/>
        </w:rPr>
        <w:t xml:space="preserve"> other</w:t>
      </w:r>
      <w:r w:rsidR="00BF074F">
        <w:rPr>
          <w:rFonts w:ascii="Arial" w:hAnsi="Arial" w:cs="Arial"/>
          <w:sz w:val="24"/>
          <w:szCs w:val="24"/>
        </w:rPr>
        <w:t xml:space="preserve"> proportionally. Then it is </w:t>
      </w:r>
      <w:r w:rsidR="0002712C">
        <w:rPr>
          <w:rFonts w:ascii="Arial" w:hAnsi="Arial" w:cs="Arial"/>
          <w:sz w:val="24"/>
          <w:szCs w:val="24"/>
        </w:rPr>
        <w:t>a trapezium</w:t>
      </w:r>
      <w:r w:rsidR="00BF074F">
        <w:rPr>
          <w:rFonts w:ascii="Arial" w:hAnsi="Arial" w:cs="Arial"/>
          <w:sz w:val="24"/>
          <w:szCs w:val="24"/>
        </w:rPr>
        <w:t>.</w:t>
      </w:r>
    </w:p>
    <w:p w:rsidR="00BF074F" w:rsidRPr="00BF074F" w:rsidRDefault="0033552F" w:rsidP="00BF074F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group id="_x0000_s1450" style="position:absolute;left:0;text-align:left;margin-left:143.15pt;margin-top:13.65pt;width:102.15pt;height:75.35pt;z-index:251746304" coordorigin="4303,4038" coordsize="2043,1507">
            <v:shape id="_x0000_s1121" type="#_x0000_t5" style="position:absolute;left:4303;top:4038;width:2043;height:1507" adj="0"/>
            <v:shape id="_x0000_s1122" type="#_x0000_t32" style="position:absolute;left:4303;top:4038;width:653;height:1507" o:connectortype="straight"/>
            <v:shape id="_x0000_s1123" type="#_x0000_t32" style="position:absolute;left:4303;top:4038;width:1055;height:1507" o:connectortype="straight"/>
          </v:group>
        </w:pict>
      </w:r>
    </w:p>
    <w:p w:rsidR="00BF074F" w:rsidRDefault="00BF074F" w:rsidP="00BF074F">
      <w:pPr>
        <w:jc w:val="both"/>
        <w:rPr>
          <w:rFonts w:ascii="Arial" w:hAnsi="Arial" w:cs="Arial"/>
          <w:sz w:val="24"/>
          <w:szCs w:val="24"/>
        </w:rPr>
      </w:pPr>
    </w:p>
    <w:p w:rsidR="00BF074F" w:rsidRPr="00BF074F" w:rsidRDefault="00BF074F" w:rsidP="00BF074F">
      <w:pPr>
        <w:jc w:val="both"/>
        <w:rPr>
          <w:rFonts w:ascii="Arial" w:hAnsi="Arial" w:cs="Arial"/>
          <w:sz w:val="24"/>
          <w:szCs w:val="24"/>
        </w:rPr>
      </w:pPr>
    </w:p>
    <w:p w:rsidR="00BF074F" w:rsidRDefault="0033552F" w:rsidP="00BF074F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31" type="#_x0000_t202" style="position:absolute;left:0;text-align:left;margin-left:125.2pt;margin-top:8.7pt;width:29.05pt;height:20.45pt;z-index:251753472" filled="f" stroked="f">
            <v:textbox>
              <w:txbxContent>
                <w:p w:rsidR="00453C84" w:rsidRDefault="0002712C">
                  <w:r>
                    <w:t>E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26" type="#_x0000_t202" style="position:absolute;left:0;text-align:left;margin-left:236.35pt;margin-top:8.7pt;width:29.05pt;height:20.45pt;z-index:251750400" filled="f" stroked="f">
            <v:textbox>
              <w:txbxContent>
                <w:p w:rsidR="00453C84" w:rsidRDefault="00453C84">
                  <w:r>
                    <w:t>C</w:t>
                  </w:r>
                </w:p>
              </w:txbxContent>
            </v:textbox>
          </v:shape>
        </w:pict>
      </w:r>
    </w:p>
    <w:p w:rsidR="00496B87" w:rsidRDefault="00496B87" w:rsidP="00BF074F">
      <w:pPr>
        <w:pStyle w:val="ListParagraph"/>
        <w:rPr>
          <w:rFonts w:ascii="Arial" w:hAnsi="Arial" w:cs="Arial"/>
          <w:sz w:val="24"/>
          <w:szCs w:val="24"/>
        </w:rPr>
      </w:pPr>
    </w:p>
    <w:p w:rsidR="00496B87" w:rsidRPr="00BF074F" w:rsidRDefault="00496B87" w:rsidP="00BF074F">
      <w:pPr>
        <w:pStyle w:val="ListParagraph"/>
        <w:rPr>
          <w:rFonts w:ascii="Arial" w:hAnsi="Arial" w:cs="Arial"/>
          <w:sz w:val="24"/>
          <w:szCs w:val="24"/>
        </w:rPr>
      </w:pPr>
    </w:p>
    <w:p w:rsidR="00BF074F" w:rsidRDefault="00B5790F" w:rsidP="00047597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rect</w:t>
      </w:r>
      <w:r w:rsidR="00E85640">
        <w:rPr>
          <w:rFonts w:ascii="Arial" w:hAnsi="Arial" w:cs="Arial"/>
          <w:sz w:val="24"/>
          <w:szCs w:val="24"/>
        </w:rPr>
        <w:t>angular field is 20m long and 14m wide. The</w:t>
      </w:r>
      <w:r w:rsidR="00B862A6">
        <w:rPr>
          <w:rFonts w:ascii="Arial" w:hAnsi="Arial" w:cs="Arial"/>
          <w:sz w:val="24"/>
          <w:szCs w:val="24"/>
        </w:rPr>
        <w:t>r</w:t>
      </w:r>
      <w:r w:rsidR="00E85640">
        <w:rPr>
          <w:rFonts w:ascii="Arial" w:hAnsi="Arial" w:cs="Arial"/>
          <w:sz w:val="24"/>
          <w:szCs w:val="24"/>
        </w:rPr>
        <w:t>e is a path of equal width all round it, having as areas of IIIm</w:t>
      </w:r>
      <w:r w:rsidR="00E85640" w:rsidRPr="00E85640">
        <w:rPr>
          <w:rFonts w:ascii="Arial" w:hAnsi="Arial" w:cs="Arial"/>
          <w:sz w:val="24"/>
          <w:szCs w:val="24"/>
          <w:vertAlign w:val="superscript"/>
        </w:rPr>
        <w:t>2</w:t>
      </w:r>
      <w:r w:rsidR="00E85640">
        <w:rPr>
          <w:rFonts w:ascii="Arial" w:hAnsi="Arial" w:cs="Arial"/>
          <w:sz w:val="24"/>
          <w:szCs w:val="24"/>
        </w:rPr>
        <w:t>. Find the width of the path.</w:t>
      </w:r>
    </w:p>
    <w:p w:rsidR="00E85640" w:rsidRDefault="00E85640" w:rsidP="00E85640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E85640" w:rsidRDefault="00E85640" w:rsidP="00047597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Two pipes running together can fill a Tank in 11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9</m:t>
            </m:r>
          </m:den>
        </m:f>
      </m:oMath>
      <w:r w:rsidR="00B862A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mi</w:t>
      </w:r>
      <w:r w:rsidR="00B862A6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. If one pipe takes 5 minutes more than to other to fill the Tank separately. Find the time in </w:t>
      </w:r>
      <w:r w:rsidR="00B862A6">
        <w:rPr>
          <w:rFonts w:ascii="Arial" w:hAnsi="Arial" w:cs="Arial"/>
          <w:sz w:val="24"/>
          <w:szCs w:val="24"/>
        </w:rPr>
        <w:t>which</w:t>
      </w:r>
      <w:r>
        <w:rPr>
          <w:rFonts w:ascii="Arial" w:hAnsi="Arial" w:cs="Arial"/>
          <w:sz w:val="24"/>
          <w:szCs w:val="24"/>
        </w:rPr>
        <w:t xml:space="preserve"> each pipe would fill the tank separately.</w:t>
      </w:r>
    </w:p>
    <w:p w:rsidR="00BB387B" w:rsidRPr="00BB387B" w:rsidRDefault="00BB387B" w:rsidP="00BB387B">
      <w:pPr>
        <w:pStyle w:val="ListParagraph"/>
        <w:rPr>
          <w:rFonts w:ascii="Arial" w:hAnsi="Arial" w:cs="Arial"/>
          <w:sz w:val="24"/>
          <w:szCs w:val="24"/>
        </w:rPr>
      </w:pPr>
    </w:p>
    <w:p w:rsidR="00E85640" w:rsidRPr="00E85640" w:rsidRDefault="0033552F" w:rsidP="00E85640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37" type="#_x0000_t202" style="position:absolute;left:0;text-align:left;margin-left:111.55pt;margin-top:6.45pt;width:29.05pt;height:20.45pt;z-index:251759616" filled="f" stroked="f">
            <v:textbox>
              <w:txbxContent>
                <w:p w:rsidR="00453C84" w:rsidRDefault="00453C84">
                  <w:r>
                    <w:t>A</w:t>
                  </w:r>
                </w:p>
              </w:txbxContent>
            </v:textbox>
          </v:shape>
        </w:pict>
      </w:r>
    </w:p>
    <w:p w:rsidR="00E85640" w:rsidRDefault="0033552F" w:rsidP="00047597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458" type="#_x0000_t202" style="position:absolute;left:0;text-align:left;margin-left:79.8pt;margin-top:11.05pt;width:29.05pt;height:20.45pt;z-index:252059648" filled="f" stroked="f">
            <v:textbox style="mso-next-textbox:#_x0000_s1458">
              <w:txbxContent>
                <w:p w:rsidR="00B862A6" w:rsidRDefault="00B862A6" w:rsidP="00B862A6">
                  <w:r>
                    <w:t>O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group id="_x0000_s1457" style="position:absolute;left:0;text-align:left;margin-left:77pt;margin-top:1.8pt;width:52.75pt;height:66.45pt;z-index:252057600" coordorigin="2980,8974" coordsize="1055,1329">
            <v:oval id="_x0000_s1132" style="position:absolute;left:2980;top:8974;width:1055;height:1289"/>
            <v:shape id="_x0000_s1135" type="#_x0000_t5" style="position:absolute;left:3036;top:9159;width:908;height:831" adj="19420"/>
            <v:oval id="_x0000_s1136" style="position:absolute;left:3270;top:9393;width:323;height:319" filled="f"/>
            <v:shape id="_x0000_s1451" type="#_x0000_t32" style="position:absolute;left:3450;top:9590;width:10;height:400" o:connectortype="straight"/>
            <v:shape id="_x0000_s1453" type="#_x0000_t202" style="position:absolute;left:3251;top:9894;width:581;height:409" filled="f" stroked="f">
              <v:textbox style="mso-next-textbox:#_x0000_s1453">
                <w:txbxContent>
                  <w:p w:rsidR="00B862A6" w:rsidRDefault="00B862A6" w:rsidP="00B862A6">
                    <w:r>
                      <w:t>D</w:t>
                    </w:r>
                  </w:p>
                </w:txbxContent>
              </v:textbox>
            </v:shape>
          </v:group>
        </w:pict>
      </w:r>
      <w:r w:rsidR="00E85640">
        <w:rPr>
          <w:rFonts w:ascii="Arial" w:hAnsi="Arial" w:cs="Arial"/>
          <w:sz w:val="24"/>
          <w:szCs w:val="24"/>
        </w:rPr>
        <w:t>.</w:t>
      </w:r>
      <w:r w:rsidR="00E85640">
        <w:rPr>
          <w:rFonts w:ascii="Arial" w:hAnsi="Arial" w:cs="Arial"/>
          <w:sz w:val="24"/>
          <w:szCs w:val="24"/>
        </w:rPr>
        <w:tab/>
      </w:r>
      <w:r w:rsidR="00E85640">
        <w:rPr>
          <w:rFonts w:ascii="Arial" w:hAnsi="Arial" w:cs="Arial"/>
          <w:sz w:val="24"/>
          <w:szCs w:val="24"/>
        </w:rPr>
        <w:tab/>
      </w:r>
      <w:r w:rsidR="00E85640">
        <w:rPr>
          <w:rFonts w:ascii="Arial" w:hAnsi="Arial" w:cs="Arial"/>
          <w:sz w:val="24"/>
          <w:szCs w:val="24"/>
        </w:rPr>
        <w:tab/>
      </w:r>
      <w:r w:rsidR="00E85640">
        <w:rPr>
          <w:rFonts w:ascii="Arial" w:hAnsi="Arial" w:cs="Arial"/>
          <w:sz w:val="24"/>
          <w:szCs w:val="24"/>
        </w:rPr>
        <w:tab/>
      </w:r>
      <w:r w:rsidR="00E85640">
        <w:rPr>
          <w:rFonts w:ascii="Arial" w:hAnsi="Arial" w:cs="Arial"/>
          <w:sz w:val="24"/>
          <w:szCs w:val="24"/>
        </w:rPr>
        <w:tab/>
        <w:t>The radi</w:t>
      </w:r>
      <w:r w:rsidR="00B862A6">
        <w:rPr>
          <w:rFonts w:ascii="Arial" w:hAnsi="Arial" w:cs="Arial"/>
          <w:sz w:val="24"/>
          <w:szCs w:val="24"/>
        </w:rPr>
        <w:t>i</w:t>
      </w:r>
      <w:r w:rsidR="00E85640">
        <w:rPr>
          <w:rFonts w:ascii="Arial" w:hAnsi="Arial" w:cs="Arial"/>
          <w:sz w:val="24"/>
          <w:szCs w:val="24"/>
        </w:rPr>
        <w:t xml:space="preserve"> of two concentric circles are 13 cm</w:t>
      </w:r>
    </w:p>
    <w:p w:rsidR="00BB387B" w:rsidRDefault="0033552F" w:rsidP="00BB387B">
      <w:pPr>
        <w:pStyle w:val="ListParagraph"/>
        <w:ind w:left="43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454" type="#_x0000_t202" style="position:absolute;left:0;text-align:left;margin-left:123.9pt;margin-top:31.95pt;width:29.05pt;height:20.45pt;z-index:252058624" filled="f" stroked="f">
            <v:textbox style="mso-next-textbox:#_x0000_s1454">
              <w:txbxContent>
                <w:p w:rsidR="00B862A6" w:rsidRDefault="00B862A6" w:rsidP="00B862A6">
                  <w:r>
                    <w:t>E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452" type="#_x0000_t202" style="position:absolute;left:0;text-align:left;margin-left:89.55pt;margin-top:2.4pt;width:29.05pt;height:20.45pt;z-index:252056576" filled="f" stroked="f">
            <v:textbox style="mso-next-textbox:#_x0000_s1452">
              <w:txbxContent>
                <w:p w:rsidR="00B862A6" w:rsidRDefault="00B862A6" w:rsidP="00B862A6">
                  <w:r>
                    <w:t>O</w:t>
                  </w:r>
                </w:p>
              </w:txbxContent>
            </v:textbox>
          </v:shape>
        </w:pict>
      </w:r>
      <w:proofErr w:type="gramStart"/>
      <w:r w:rsidR="00BB387B">
        <w:rPr>
          <w:rFonts w:ascii="Arial" w:hAnsi="Arial" w:cs="Arial"/>
          <w:sz w:val="24"/>
          <w:szCs w:val="24"/>
        </w:rPr>
        <w:t>and</w:t>
      </w:r>
      <w:proofErr w:type="gramEnd"/>
      <w:r w:rsidR="00BB387B">
        <w:rPr>
          <w:rFonts w:ascii="Arial" w:hAnsi="Arial" w:cs="Arial"/>
          <w:sz w:val="24"/>
          <w:szCs w:val="24"/>
        </w:rPr>
        <w:t xml:space="preserve"> 8 cm AB</w:t>
      </w:r>
      <w:r w:rsidR="00B862A6">
        <w:rPr>
          <w:rFonts w:ascii="Arial" w:hAnsi="Arial" w:cs="Arial"/>
          <w:sz w:val="24"/>
          <w:szCs w:val="24"/>
        </w:rPr>
        <w:t xml:space="preserve"> </w:t>
      </w:r>
      <w:r w:rsidR="00BB387B">
        <w:rPr>
          <w:rFonts w:ascii="Arial" w:hAnsi="Arial" w:cs="Arial"/>
          <w:sz w:val="24"/>
          <w:szCs w:val="24"/>
        </w:rPr>
        <w:t>is a diameter of the bigger circle and BD is a ta</w:t>
      </w:r>
      <w:r w:rsidR="00B862A6">
        <w:rPr>
          <w:rFonts w:ascii="Arial" w:hAnsi="Arial" w:cs="Arial"/>
          <w:sz w:val="24"/>
          <w:szCs w:val="24"/>
        </w:rPr>
        <w:t>n</w:t>
      </w:r>
      <w:r w:rsidR="00BB387B">
        <w:rPr>
          <w:rFonts w:ascii="Arial" w:hAnsi="Arial" w:cs="Arial"/>
          <w:sz w:val="24"/>
          <w:szCs w:val="24"/>
        </w:rPr>
        <w:t>gent to the smaller circle touching it at D. Find the length of AD.</w:t>
      </w:r>
    </w:p>
    <w:p w:rsidR="00BB387B" w:rsidRDefault="00BB387B" w:rsidP="00BB387B">
      <w:pPr>
        <w:pStyle w:val="ListParagraph"/>
        <w:rPr>
          <w:rFonts w:ascii="Arial" w:hAnsi="Arial" w:cs="Arial"/>
          <w:sz w:val="24"/>
          <w:szCs w:val="24"/>
        </w:rPr>
      </w:pPr>
    </w:p>
    <w:p w:rsidR="00BB387B" w:rsidRDefault="00BB387B" w:rsidP="00BB387B">
      <w:pPr>
        <w:pStyle w:val="ListParagraph"/>
        <w:rPr>
          <w:rFonts w:ascii="Arial" w:hAnsi="Arial" w:cs="Arial"/>
          <w:sz w:val="24"/>
          <w:szCs w:val="24"/>
        </w:rPr>
      </w:pPr>
    </w:p>
    <w:p w:rsidR="00BB387B" w:rsidRDefault="00BB387B" w:rsidP="00BB387B">
      <w:pPr>
        <w:pStyle w:val="ListParagraph"/>
        <w:rPr>
          <w:rFonts w:ascii="Arial" w:hAnsi="Arial" w:cs="Arial"/>
          <w:sz w:val="24"/>
          <w:szCs w:val="24"/>
        </w:rPr>
      </w:pPr>
    </w:p>
    <w:p w:rsidR="00BB387B" w:rsidRPr="00E85640" w:rsidRDefault="0033552F" w:rsidP="00BB387B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461" type="#_x0000_t202" style="position:absolute;left:0;text-align:left;margin-left:114.1pt;margin-top:3pt;width:29.05pt;height:20.45pt;z-index:252062720" filled="f" stroked="f">
            <v:textbox style="mso-next-textbox:#_x0000_s1461">
              <w:txbxContent>
                <w:p w:rsidR="00515EDC" w:rsidRDefault="00515EDC" w:rsidP="00515EDC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40" type="#_x0000_t32" style="position:absolute;left:0;text-align:left;margin-left:68.65pt;margin-top:10.4pt;width:88.15pt;height:29.35pt;flip:x;z-index:251762688" o:connectortype="straight"/>
        </w:pict>
      </w:r>
    </w:p>
    <w:p w:rsidR="00BB387B" w:rsidRDefault="0033552F" w:rsidP="00BB387B">
      <w:pPr>
        <w:pStyle w:val="ListParagraph"/>
        <w:numPr>
          <w:ilvl w:val="0"/>
          <w:numId w:val="2"/>
        </w:numPr>
        <w:spacing w:line="240" w:lineRule="auto"/>
        <w:ind w:left="4320" w:hanging="39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464" type="#_x0000_t202" style="position:absolute;left:0;text-align:left;margin-left:56.95pt;margin-top:7.6pt;width:29.05pt;height:20.45pt;z-index:252065792" filled="f" stroked="f">
            <v:textbox style="mso-next-textbox:#_x0000_s1464">
              <w:txbxContent>
                <w:p w:rsidR="00515EDC" w:rsidRDefault="00515EDC" w:rsidP="00515EDC">
                  <w:r>
                    <w:t>P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462" type="#_x0000_t202" style="position:absolute;left:0;text-align:left;margin-left:140.6pt;margin-top:23.9pt;width:29.05pt;height:20.45pt;z-index:252063744" filled="f" stroked="f">
            <v:textbox style="mso-next-textbox:#_x0000_s1462">
              <w:txbxContent>
                <w:p w:rsidR="00515EDC" w:rsidRDefault="00515EDC" w:rsidP="00515EDC">
                  <w:r>
                    <w:t>D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463" type="#_x0000_t202" style="position:absolute;left:0;text-align:left;margin-left:118.6pt;margin-top:64.1pt;width:29.05pt;height:20.45pt;z-index:252064768" filled="f" stroked="f">
            <v:textbox style="mso-next-textbox:#_x0000_s1463">
              <w:txbxContent>
                <w:p w:rsidR="00515EDC" w:rsidRDefault="00515EDC" w:rsidP="00515EDC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41" type="#_x0000_t32" style="position:absolute;left:0;text-align:left;margin-left:68.65pt;margin-top:23.95pt;width:77.85pt;height:9.7pt;flip:x y;z-index:251763712" o:connectortype="straight">
            <v:stroke dashstyle="dashDo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460" type="#_x0000_t32" style="position:absolute;left:0;text-align:left;margin-left:134.75pt;margin-top:33.65pt;width:11.75pt;height:27.5pt;flip:x;z-index:25206169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459" type="#_x0000_t32" style="position:absolute;left:0;text-align:left;margin-left:134.75pt;margin-top:3.65pt;width:11.75pt;height:30pt;flip:x y;z-index:25206067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44" type="#_x0000_t32" style="position:absolute;left:0;text-align:left;margin-left:72.5pt;margin-top:23.9pt;width:84.3pt;height:51.9pt;flip:x y;z-index:251766784" o:connectortype="straight">
            <v:stroke dashstyle="dashDo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oval id="_x0000_s1133" style="position:absolute;left:0;text-align:left;margin-left:118.6pt;margin-top:-.35pt;width:52.75pt;height:64.45pt;z-index:251755520"/>
        </w:pict>
      </w:r>
      <w:r w:rsidR="00BB387B">
        <w:rPr>
          <w:rFonts w:ascii="Arial" w:hAnsi="Arial" w:cs="Arial"/>
          <w:sz w:val="24"/>
          <w:szCs w:val="24"/>
        </w:rPr>
        <w:t xml:space="preserve">AB is a chord of length 9.6 cm of a circle </w:t>
      </w:r>
      <w:r w:rsidR="00BB387B" w:rsidRPr="00BB387B">
        <w:rPr>
          <w:rFonts w:ascii="Arial" w:hAnsi="Arial" w:cs="Arial"/>
          <w:sz w:val="24"/>
          <w:szCs w:val="24"/>
        </w:rPr>
        <w:t>with centre O and radius 6</w:t>
      </w:r>
      <w:r w:rsidR="00515EDC">
        <w:rPr>
          <w:rFonts w:ascii="Arial" w:hAnsi="Arial" w:cs="Arial"/>
          <w:sz w:val="24"/>
          <w:szCs w:val="24"/>
        </w:rPr>
        <w:t>c</w:t>
      </w:r>
      <w:r w:rsidR="00BB387B" w:rsidRPr="00BB387B">
        <w:rPr>
          <w:rFonts w:ascii="Arial" w:hAnsi="Arial" w:cs="Arial"/>
          <w:sz w:val="24"/>
          <w:szCs w:val="24"/>
        </w:rPr>
        <w:t>m. The tangents at A and B intersect at P. Find the length of PA</w:t>
      </w:r>
    </w:p>
    <w:p w:rsidR="00BB387B" w:rsidRDefault="00BB387B" w:rsidP="00BB387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1842FE" w:rsidRPr="00BB387B" w:rsidRDefault="0033552F" w:rsidP="00BB387B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group id="_x0000_s1465" style="position:absolute;left:0;text-align:left;margin-left:56.95pt;margin-top:12.05pt;width:109.9pt;height:81.3pt;z-index:251769344" coordorigin="2579,13498" coordsize="2198,1626">
            <v:oval id="_x0000_s1134" style="position:absolute;left:3722;top:13680;width:1055;height:1289"/>
            <v:shape id="_x0000_s1142" type="#_x0000_t32" style="position:absolute;left:2579;top:13498;width:1946;height:985;flip:x" o:connectortype="straight"/>
            <v:shape id="_x0000_s1143" type="#_x0000_t32" style="position:absolute;left:2579;top:14483;width:2164;height:641;flip:x y" o:connectortype="straight"/>
            <v:shape id="_x0000_s1145" type="#_x0000_t32" style="position:absolute;left:4035;top:13680;width:151;height:1205;flip:x" o:connectortype="straight"/>
            <v:shape id="_x0000_s1146" type="#_x0000_t32" style="position:absolute;left:4186;top:13680;width:117;height:669" o:connectortype="straight"/>
            <v:shape id="_x0000_s1147" type="#_x0000_t32" style="position:absolute;left:4135;top:14148;width:117;height:33;flip:y" o:connectortype="straight"/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148" type="#_x0000_t19" style="position:absolute;left:2827;top:14382;width:143;height:218"/>
          </v:group>
        </w:pict>
      </w:r>
    </w:p>
    <w:p w:rsidR="00BB387B" w:rsidRDefault="00BB387B" w:rsidP="001842FE">
      <w:pPr>
        <w:pStyle w:val="ListParagraph"/>
        <w:numPr>
          <w:ilvl w:val="0"/>
          <w:numId w:val="2"/>
        </w:numPr>
        <w:ind w:left="4320" w:hanging="39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1842FE">
        <w:rPr>
          <w:rFonts w:ascii="Arial" w:hAnsi="Arial" w:cs="Arial"/>
          <w:sz w:val="24"/>
          <w:szCs w:val="24"/>
        </w:rPr>
        <w:t xml:space="preserve">Two tangents PA and PB are drawn to a circle with centre O from an external point P. Prove that </w:t>
      </w:r>
      <w:r w:rsidR="001842FE">
        <w:rPr>
          <w:rFonts w:ascii="Arial" w:hAnsi="Arial" w:cs="Arial"/>
          <w:sz w:val="24"/>
          <w:szCs w:val="24"/>
        </w:rPr>
        <w:sym w:font="Symbol" w:char="F0D0"/>
      </w:r>
      <w:r w:rsidR="001842FE">
        <w:rPr>
          <w:rFonts w:ascii="Arial" w:hAnsi="Arial" w:cs="Arial"/>
          <w:sz w:val="24"/>
          <w:szCs w:val="24"/>
        </w:rPr>
        <w:t xml:space="preserve">APB = 2 </w:t>
      </w:r>
      <w:r w:rsidR="001842FE">
        <w:rPr>
          <w:rFonts w:ascii="Arial" w:hAnsi="Arial" w:cs="Arial"/>
          <w:sz w:val="24"/>
          <w:szCs w:val="24"/>
        </w:rPr>
        <w:sym w:font="Symbol" w:char="F0D0"/>
      </w:r>
      <w:r w:rsidR="001842FE">
        <w:rPr>
          <w:rFonts w:ascii="Arial" w:hAnsi="Arial" w:cs="Arial"/>
          <w:sz w:val="24"/>
          <w:szCs w:val="24"/>
        </w:rPr>
        <w:t xml:space="preserve"> OAB.</w:t>
      </w:r>
    </w:p>
    <w:p w:rsidR="00BB387B" w:rsidRDefault="00BB387B" w:rsidP="00BB387B">
      <w:pPr>
        <w:pStyle w:val="ListParagraph"/>
        <w:rPr>
          <w:rFonts w:ascii="Arial" w:hAnsi="Arial" w:cs="Arial"/>
          <w:sz w:val="24"/>
          <w:szCs w:val="24"/>
        </w:rPr>
      </w:pPr>
    </w:p>
    <w:p w:rsidR="00BB387B" w:rsidRDefault="00BB387B" w:rsidP="00BB387B">
      <w:pPr>
        <w:pStyle w:val="ListParagraph"/>
        <w:rPr>
          <w:rFonts w:ascii="Arial" w:hAnsi="Arial" w:cs="Arial"/>
          <w:sz w:val="24"/>
          <w:szCs w:val="24"/>
        </w:rPr>
      </w:pPr>
    </w:p>
    <w:p w:rsidR="00BB387B" w:rsidRDefault="00BB387B" w:rsidP="00BB387B">
      <w:pPr>
        <w:pStyle w:val="ListParagraph"/>
        <w:rPr>
          <w:rFonts w:ascii="Arial" w:hAnsi="Arial" w:cs="Arial"/>
          <w:sz w:val="24"/>
          <w:szCs w:val="24"/>
        </w:rPr>
      </w:pPr>
    </w:p>
    <w:p w:rsidR="001842FE" w:rsidRPr="00BB387B" w:rsidRDefault="0033552F" w:rsidP="00BB387B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62" type="#_x0000_t202" style="position:absolute;left:0;text-align:left;margin-left:154.15pt;margin-top:232.85pt;width:29.05pt;height:20.45pt;z-index:251785216" filled="f" stroked="f">
            <v:textbox>
              <w:txbxContent>
                <w:p w:rsidR="00453C84" w:rsidRDefault="00453C84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58" type="#_x0000_t202" style="position:absolute;left:0;text-align:left;margin-left:103.2pt;margin-top:236.4pt;width:29.05pt;height:20.45pt;z-index:251781120" filled="f" stroked="f">
            <v:textbox>
              <w:txbxContent>
                <w:p w:rsidR="00453C84" w:rsidRDefault="00453C84">
                  <w:r>
                    <w:t>R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57" type="#_x0000_t202" style="position:absolute;left:0;text-align:left;margin-left:56.35pt;margin-top:232.85pt;width:29.05pt;height:20.45pt;z-index:251780096" filled="f" stroked="f">
            <v:textbox>
              <w:txbxContent>
                <w:p w:rsidR="00453C84" w:rsidRDefault="00453C84">
                  <w:r>
                    <w:t>D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54" type="#_x0000_t202" style="position:absolute;left:0;text-align:left;margin-left:70.1pt;margin-top:65.3pt;width:29.05pt;height:20.45pt;z-index:251777024" filled="f" stroked="f">
            <v:textbox>
              <w:txbxContent>
                <w:p w:rsidR="00453C84" w:rsidRDefault="00453C84">
                  <w:r>
                    <w:t>F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53" type="#_x0000_t202" style="position:absolute;left:0;text-align:left;margin-left:74.3pt;margin-top:98.75pt;width:29.05pt;height:20.45pt;z-index:251776000" filled="f" stroked="f">
            <v:textbox>
              <w:txbxContent>
                <w:p w:rsidR="00453C84" w:rsidRDefault="00453C84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52" type="#_x0000_t202" style="position:absolute;left:0;text-align:left;margin-left:162.65pt;margin-top:93.75pt;width:29.05pt;height:20.45pt;z-index:251774976" filled="f" stroked="f">
            <v:textbox>
              <w:txbxContent>
                <w:p w:rsidR="00453C84" w:rsidRDefault="00453C84">
                  <w:r>
                    <w:t>D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51" type="#_x0000_t202" style="position:absolute;left:0;text-align:left;margin-left:117.75pt;margin-top:44.85pt;width:29.05pt;height:20.45pt;z-index:251773952" filled="f" stroked="f">
            <v:textbox>
              <w:txbxContent>
                <w:p w:rsidR="00453C84" w:rsidRDefault="00453C84">
                  <w:r>
                    <w:t>E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38" type="#_x0000_t202" style="position:absolute;left:0;text-align:left;margin-left:74.3pt;margin-top:-.7pt;width:29.05pt;height:20.45pt;z-index:251760640" filled="f" stroked="f">
            <v:textbox>
              <w:txbxContent>
                <w:p w:rsidR="00453C84" w:rsidRDefault="00453C84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49" type="#_x0000_t5" style="position:absolute;left:0;text-align:left;margin-left:85.4pt;margin-top:14.25pt;width:86.25pt;height:86.2pt;z-index:251771904" adj="0"/>
        </w:pict>
      </w:r>
    </w:p>
    <w:p w:rsidR="00BB387B" w:rsidRDefault="0033552F" w:rsidP="001842FE">
      <w:pPr>
        <w:pStyle w:val="ListParagraph"/>
        <w:numPr>
          <w:ilvl w:val="0"/>
          <w:numId w:val="2"/>
        </w:numPr>
        <w:ind w:left="4230" w:hanging="387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466" type="#_x0000_t32" style="position:absolute;left:0;text-align:left;margin-left:111pt;margin-top:42.75pt;width:16.5pt;height:18pt;flip:y;z-index:25206681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468" type="#_x0000_t32" style="position:absolute;left:0;text-align:left;margin-left:111.5pt;margin-top:60.75pt;width:1pt;height:22.1pt;z-index:25206886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467" type="#_x0000_t32" style="position:absolute;left:0;text-align:left;margin-left:87.05pt;margin-top:60.75pt;width:23.45pt;height:0;flip:x;z-index:25206784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oval id="_x0000_s1150" style="position:absolute;left:0;text-align:left;margin-left:87.05pt;margin-top:34.35pt;width:45.2pt;height:48.55pt;z-index:251772928"/>
        </w:pict>
      </w:r>
      <w:r w:rsidR="001842FE">
        <w:rPr>
          <w:rFonts w:ascii="Arial" w:hAnsi="Arial" w:cs="Arial"/>
          <w:sz w:val="24"/>
          <w:szCs w:val="24"/>
        </w:rPr>
        <w:t>ABC is a right angled triangle with AB = 6 cm and AC = 8 cm. A circle with centre O has been inscribed inside</w:t>
      </w:r>
      <w:r w:rsidR="00515EDC">
        <w:rPr>
          <w:rFonts w:ascii="Arial" w:hAnsi="Arial" w:cs="Arial"/>
          <w:sz w:val="24"/>
          <w:szCs w:val="24"/>
        </w:rPr>
        <w:t xml:space="preserve"> the triangle </w:t>
      </w:r>
      <w:proofErr w:type="gramStart"/>
      <w:r w:rsidR="00515EDC">
        <w:rPr>
          <w:rFonts w:ascii="Arial" w:hAnsi="Arial" w:cs="Arial"/>
          <w:sz w:val="24"/>
          <w:szCs w:val="24"/>
        </w:rPr>
        <w:t>calculate</w:t>
      </w:r>
      <w:proofErr w:type="gramEnd"/>
      <w:r w:rsidR="00515EDC">
        <w:rPr>
          <w:rFonts w:ascii="Arial" w:hAnsi="Arial" w:cs="Arial"/>
          <w:sz w:val="24"/>
          <w:szCs w:val="24"/>
        </w:rPr>
        <w:t xml:space="preserve"> the radius</w:t>
      </w:r>
      <w:r w:rsidR="001842FE">
        <w:rPr>
          <w:rFonts w:ascii="Arial" w:hAnsi="Arial" w:cs="Arial"/>
          <w:sz w:val="24"/>
          <w:szCs w:val="24"/>
        </w:rPr>
        <w:t xml:space="preserve"> of circle.</w:t>
      </w:r>
    </w:p>
    <w:p w:rsidR="00295920" w:rsidRDefault="00295920" w:rsidP="00295920">
      <w:pPr>
        <w:jc w:val="both"/>
        <w:rPr>
          <w:rFonts w:ascii="Arial" w:hAnsi="Arial" w:cs="Arial"/>
          <w:sz w:val="24"/>
          <w:szCs w:val="24"/>
        </w:rPr>
      </w:pPr>
    </w:p>
    <w:p w:rsidR="00295920" w:rsidRPr="00295920" w:rsidRDefault="00295920" w:rsidP="00295920">
      <w:pPr>
        <w:jc w:val="both"/>
        <w:rPr>
          <w:rFonts w:ascii="Arial" w:hAnsi="Arial" w:cs="Arial"/>
          <w:sz w:val="24"/>
          <w:szCs w:val="24"/>
        </w:rPr>
      </w:pPr>
    </w:p>
    <w:p w:rsidR="001842FE" w:rsidRDefault="001842FE" w:rsidP="001842FE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1842FE" w:rsidRDefault="00662E75" w:rsidP="00047597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 triangle ABC is drawn to </w:t>
      </w:r>
      <w:r w:rsidR="00515EDC">
        <w:rPr>
          <w:rFonts w:ascii="Arial" w:hAnsi="Arial" w:cs="Arial"/>
          <w:sz w:val="24"/>
          <w:szCs w:val="24"/>
        </w:rPr>
        <w:t>circumscribe</w:t>
      </w:r>
      <w:r>
        <w:rPr>
          <w:rFonts w:ascii="Arial" w:hAnsi="Arial" w:cs="Arial"/>
          <w:sz w:val="24"/>
          <w:szCs w:val="24"/>
        </w:rPr>
        <w:t xml:space="preserve"> a circle of radius 4 cm such that the segment BD and DC into which BC is divided by the point of contact D are of length 6 cm and 8 cm respectively</w:t>
      </w:r>
      <w:r w:rsidR="00515EDC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="00515EDC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>ind the length of the side AB and AC.</w:t>
      </w:r>
    </w:p>
    <w:p w:rsidR="00FC7CA3" w:rsidRPr="00FC7CA3" w:rsidRDefault="00FC7CA3" w:rsidP="00FC7CA3">
      <w:pPr>
        <w:jc w:val="both"/>
        <w:rPr>
          <w:rFonts w:ascii="Arial" w:hAnsi="Arial" w:cs="Arial"/>
          <w:sz w:val="24"/>
          <w:szCs w:val="24"/>
        </w:rPr>
      </w:pPr>
    </w:p>
    <w:p w:rsidR="00662E75" w:rsidRDefault="0033552F" w:rsidP="00662E75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63" type="#_x0000_t32" style="position:absolute;left:0;text-align:left;margin-left:117.75pt;margin-top:10.25pt;width:0;height:43.45pt;z-index:25178624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oval id="_x0000_s1156" style="position:absolute;left:0;text-align:left;margin-left:74.3pt;margin-top:12.9pt;width:84.65pt;height:87.6pt;z-index:251779072"/>
        </w:pict>
      </w:r>
      <w:r>
        <w:rPr>
          <w:rFonts w:ascii="Arial" w:hAnsi="Arial" w:cs="Arial"/>
          <w:noProof/>
          <w:sz w:val="24"/>
          <w:szCs w:val="24"/>
        </w:rPr>
        <w:pict>
          <v:rect id="_x0000_s1155" style="position:absolute;left:0;text-align:left;margin-left:70.1pt;margin-top:10.25pt;width:92.55pt;height:92.35pt;z-index:251778048"/>
        </w:pict>
      </w:r>
    </w:p>
    <w:p w:rsidR="00662E75" w:rsidRDefault="0033552F" w:rsidP="00FC7CA3">
      <w:pPr>
        <w:pStyle w:val="ListParagraph"/>
        <w:numPr>
          <w:ilvl w:val="0"/>
          <w:numId w:val="2"/>
        </w:numPr>
        <w:ind w:left="3960" w:hanging="360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64" type="#_x0000_t32" style="position:absolute;left:0;text-align:left;margin-left:74.3pt;margin-top:37.8pt;width:43.45pt;height:0;flip:x;z-index:251787264" o:connectortype="straight"/>
        </w:pict>
      </w:r>
      <w:r w:rsidR="00662E75">
        <w:rPr>
          <w:rFonts w:ascii="Arial" w:hAnsi="Arial" w:cs="Arial"/>
          <w:sz w:val="24"/>
          <w:szCs w:val="24"/>
        </w:rPr>
        <w:t xml:space="preserve">ABC is a </w:t>
      </w:r>
      <w:r w:rsidR="00FC7CA3">
        <w:rPr>
          <w:rFonts w:ascii="Arial" w:hAnsi="Arial" w:cs="Arial"/>
          <w:sz w:val="24"/>
          <w:szCs w:val="24"/>
        </w:rPr>
        <w:t>quadrilateral</w:t>
      </w:r>
      <w:r w:rsidR="00662E75">
        <w:rPr>
          <w:rFonts w:ascii="Arial" w:hAnsi="Arial" w:cs="Arial"/>
          <w:sz w:val="24"/>
          <w:szCs w:val="24"/>
        </w:rPr>
        <w:t xml:space="preserve"> such that </w:t>
      </w:r>
      <w:r w:rsidR="00515EDC">
        <w:rPr>
          <w:rFonts w:ascii="Arial" w:hAnsi="Arial" w:cs="Arial"/>
          <w:sz w:val="24"/>
          <w:szCs w:val="24"/>
        </w:rPr>
        <w:sym w:font="Symbol" w:char="F0D0"/>
      </w:r>
      <w:r w:rsidR="00662E75">
        <w:rPr>
          <w:rFonts w:ascii="Arial" w:hAnsi="Arial" w:cs="Arial"/>
          <w:sz w:val="24"/>
          <w:szCs w:val="24"/>
        </w:rPr>
        <w:t>O = 90</w:t>
      </w:r>
      <w:r w:rsidR="00662E75" w:rsidRPr="00662E75">
        <w:rPr>
          <w:rFonts w:ascii="Arial" w:hAnsi="Arial" w:cs="Arial"/>
          <w:sz w:val="24"/>
          <w:szCs w:val="24"/>
          <w:vertAlign w:val="superscript"/>
        </w:rPr>
        <w:t>0</w:t>
      </w:r>
      <w:r w:rsidR="00662E75">
        <w:rPr>
          <w:rFonts w:ascii="Arial" w:hAnsi="Arial" w:cs="Arial"/>
          <w:sz w:val="24"/>
          <w:szCs w:val="24"/>
        </w:rPr>
        <w:t xml:space="preserve">. A circle with centre O and radius </w:t>
      </w:r>
      <w:proofErr w:type="gramStart"/>
      <w:r w:rsidR="00662E75">
        <w:rPr>
          <w:rFonts w:ascii="Arial" w:hAnsi="Arial" w:cs="Arial"/>
          <w:sz w:val="24"/>
          <w:szCs w:val="24"/>
        </w:rPr>
        <w:t>r,</w:t>
      </w:r>
      <w:proofErr w:type="gramEnd"/>
      <w:r w:rsidR="00662E75">
        <w:rPr>
          <w:rFonts w:ascii="Arial" w:hAnsi="Arial" w:cs="Arial"/>
          <w:sz w:val="24"/>
          <w:szCs w:val="24"/>
        </w:rPr>
        <w:t xml:space="preserve"> to</w:t>
      </w:r>
      <w:r w:rsidR="00FC7CA3">
        <w:rPr>
          <w:rFonts w:ascii="Arial" w:hAnsi="Arial" w:cs="Arial"/>
          <w:sz w:val="24"/>
          <w:szCs w:val="24"/>
        </w:rPr>
        <w:t xml:space="preserve">uches the sides AB, BC CD and </w:t>
      </w:r>
      <w:r w:rsidR="00515EDC">
        <w:rPr>
          <w:rFonts w:ascii="Arial" w:hAnsi="Arial" w:cs="Arial"/>
          <w:sz w:val="24"/>
          <w:szCs w:val="24"/>
        </w:rPr>
        <w:t xml:space="preserve">DA at </w:t>
      </w:r>
      <w:r w:rsidR="00FC7CA3">
        <w:rPr>
          <w:rFonts w:ascii="Arial" w:hAnsi="Arial" w:cs="Arial"/>
          <w:sz w:val="24"/>
          <w:szCs w:val="24"/>
        </w:rPr>
        <w:t xml:space="preserve">PQRS respectively. If BC = 40 cm CD = 25 cm BP = 28 cm find R. </w:t>
      </w:r>
    </w:p>
    <w:p w:rsidR="00FC7CA3" w:rsidRDefault="0033552F" w:rsidP="00FC7C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61" type="#_x0000_t202" style="position:absolute;left:0;text-align:left;margin-left:146.8pt;margin-top:11.15pt;width:29.05pt;height:20.45pt;z-index:251784192" filled="f" stroked="f">
            <v:textbox>
              <w:txbxContent>
                <w:p w:rsidR="00453C84" w:rsidRDefault="00453C84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60" type="#_x0000_t202" style="position:absolute;left:0;text-align:left;margin-left:49.15pt;margin-top:-46.5pt;width:29.05pt;height:20.45pt;z-index:251783168" filled="f" stroked="f">
            <v:textbox>
              <w:txbxContent>
                <w:p w:rsidR="00453C84" w:rsidRDefault="00453C84">
                  <w:r>
                    <w:t>S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59" type="#_x0000_t202" style="position:absolute;left:0;text-align:left;margin-left:58pt;margin-top:11.15pt;width:29.05pt;height:20.45pt;z-index:251782144" filled="f" stroked="f">
            <v:textbox>
              <w:txbxContent>
                <w:p w:rsidR="00453C84" w:rsidRDefault="00453C84">
                  <w:r>
                    <w:t>A</w:t>
                  </w:r>
                </w:p>
              </w:txbxContent>
            </v:textbox>
          </v:shape>
        </w:pict>
      </w:r>
    </w:p>
    <w:p w:rsidR="00FC7CA3" w:rsidRPr="00FC7CA3" w:rsidRDefault="00FC7CA3" w:rsidP="00FC7CA3">
      <w:pPr>
        <w:jc w:val="both"/>
        <w:rPr>
          <w:rFonts w:ascii="Arial" w:hAnsi="Arial" w:cs="Arial"/>
          <w:sz w:val="24"/>
          <w:szCs w:val="24"/>
        </w:rPr>
      </w:pPr>
    </w:p>
    <w:p w:rsidR="00FC7CA3" w:rsidRDefault="00FC7CA3" w:rsidP="00047597">
      <w:pPr>
        <w:jc w:val="both"/>
        <w:rPr>
          <w:rFonts w:ascii="Arial" w:hAnsi="Arial" w:cs="Arial"/>
          <w:sz w:val="24"/>
          <w:szCs w:val="24"/>
        </w:rPr>
      </w:pPr>
    </w:p>
    <w:p w:rsidR="00FC7CA3" w:rsidRDefault="00FC7CA3" w:rsidP="00047597">
      <w:pPr>
        <w:jc w:val="both"/>
        <w:rPr>
          <w:rFonts w:ascii="Arial" w:hAnsi="Arial" w:cs="Arial"/>
          <w:sz w:val="24"/>
          <w:szCs w:val="24"/>
        </w:rPr>
      </w:pPr>
    </w:p>
    <w:p w:rsidR="00FC7CA3" w:rsidRDefault="00FC7CA3" w:rsidP="00047597">
      <w:pPr>
        <w:jc w:val="both"/>
        <w:rPr>
          <w:rFonts w:ascii="Arial" w:hAnsi="Arial" w:cs="Arial"/>
          <w:sz w:val="24"/>
          <w:szCs w:val="24"/>
        </w:rPr>
      </w:pPr>
    </w:p>
    <w:p w:rsidR="00FC7CA3" w:rsidRDefault="00FC7CA3" w:rsidP="00047597">
      <w:pPr>
        <w:jc w:val="both"/>
        <w:rPr>
          <w:rFonts w:ascii="Arial" w:hAnsi="Arial" w:cs="Arial"/>
          <w:sz w:val="24"/>
          <w:szCs w:val="24"/>
        </w:rPr>
      </w:pPr>
    </w:p>
    <w:p w:rsidR="00FC7CA3" w:rsidRDefault="00FC7CA3" w:rsidP="00047597">
      <w:pPr>
        <w:jc w:val="both"/>
        <w:rPr>
          <w:rFonts w:ascii="Arial" w:hAnsi="Arial" w:cs="Arial"/>
          <w:sz w:val="24"/>
          <w:szCs w:val="24"/>
        </w:rPr>
      </w:pPr>
    </w:p>
    <w:p w:rsidR="00FC7CA3" w:rsidRDefault="00FC7CA3" w:rsidP="00047597">
      <w:pPr>
        <w:jc w:val="both"/>
        <w:rPr>
          <w:rFonts w:ascii="Arial" w:hAnsi="Arial" w:cs="Arial"/>
          <w:sz w:val="24"/>
          <w:szCs w:val="24"/>
        </w:rPr>
      </w:pPr>
    </w:p>
    <w:p w:rsidR="00FC7CA3" w:rsidRDefault="00FC7CA3" w:rsidP="00047597">
      <w:pPr>
        <w:jc w:val="both"/>
        <w:rPr>
          <w:rFonts w:ascii="Arial" w:hAnsi="Arial" w:cs="Arial"/>
          <w:sz w:val="24"/>
          <w:szCs w:val="24"/>
        </w:rPr>
      </w:pPr>
    </w:p>
    <w:p w:rsidR="00FC7CA3" w:rsidRDefault="00FC7CA3" w:rsidP="00047597">
      <w:pPr>
        <w:jc w:val="both"/>
        <w:rPr>
          <w:rFonts w:ascii="Arial" w:hAnsi="Arial" w:cs="Arial"/>
          <w:sz w:val="24"/>
          <w:szCs w:val="24"/>
        </w:rPr>
      </w:pPr>
    </w:p>
    <w:p w:rsidR="00FC7CA3" w:rsidRDefault="00FC7CA3" w:rsidP="00047597">
      <w:pPr>
        <w:jc w:val="both"/>
        <w:rPr>
          <w:rFonts w:ascii="Arial" w:hAnsi="Arial" w:cs="Arial"/>
          <w:sz w:val="24"/>
          <w:szCs w:val="24"/>
        </w:rPr>
      </w:pPr>
    </w:p>
    <w:p w:rsidR="00FC7CA3" w:rsidRDefault="00FC7CA3" w:rsidP="00047597">
      <w:pPr>
        <w:jc w:val="both"/>
        <w:rPr>
          <w:rFonts w:ascii="Arial" w:hAnsi="Arial" w:cs="Arial"/>
          <w:sz w:val="24"/>
          <w:szCs w:val="24"/>
        </w:rPr>
      </w:pPr>
    </w:p>
    <w:sectPr w:rsidR="00FC7CA3" w:rsidSect="00047597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33A4E"/>
    <w:multiLevelType w:val="hybridMultilevel"/>
    <w:tmpl w:val="A63CE6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F47741"/>
    <w:multiLevelType w:val="hybridMultilevel"/>
    <w:tmpl w:val="DEE8FC6A"/>
    <w:lvl w:ilvl="0" w:tplc="99CCD1A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D675B91"/>
    <w:multiLevelType w:val="hybridMultilevel"/>
    <w:tmpl w:val="C6DC8674"/>
    <w:lvl w:ilvl="0" w:tplc="3EFEEB3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A3173B0"/>
    <w:multiLevelType w:val="hybridMultilevel"/>
    <w:tmpl w:val="8DE2C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CB15E2"/>
    <w:multiLevelType w:val="hybridMultilevel"/>
    <w:tmpl w:val="89560F92"/>
    <w:lvl w:ilvl="0" w:tplc="661C96D8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BEE4A4A"/>
    <w:multiLevelType w:val="hybridMultilevel"/>
    <w:tmpl w:val="FB22E4E2"/>
    <w:lvl w:ilvl="0" w:tplc="EA36BCB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D496276"/>
    <w:multiLevelType w:val="hybridMultilevel"/>
    <w:tmpl w:val="BB0C5C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2E1F11"/>
    <w:multiLevelType w:val="hybridMultilevel"/>
    <w:tmpl w:val="B6882A8E"/>
    <w:lvl w:ilvl="0" w:tplc="A4E69A9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81E5DC2"/>
    <w:multiLevelType w:val="hybridMultilevel"/>
    <w:tmpl w:val="379008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C2545A"/>
    <w:multiLevelType w:val="hybridMultilevel"/>
    <w:tmpl w:val="BAB4FEFE"/>
    <w:lvl w:ilvl="0" w:tplc="7396D27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B64259D"/>
    <w:multiLevelType w:val="hybridMultilevel"/>
    <w:tmpl w:val="5FAE29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3674FC"/>
    <w:multiLevelType w:val="hybridMultilevel"/>
    <w:tmpl w:val="1430CC2E"/>
    <w:lvl w:ilvl="0" w:tplc="D020F96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83C7AB2"/>
    <w:multiLevelType w:val="hybridMultilevel"/>
    <w:tmpl w:val="CEF62D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562850"/>
    <w:multiLevelType w:val="hybridMultilevel"/>
    <w:tmpl w:val="47DE9C1E"/>
    <w:lvl w:ilvl="0" w:tplc="12A0F29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C784856"/>
    <w:multiLevelType w:val="hybridMultilevel"/>
    <w:tmpl w:val="EC505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2"/>
  </w:num>
  <w:num w:numId="4">
    <w:abstractNumId w:val="6"/>
  </w:num>
  <w:num w:numId="5">
    <w:abstractNumId w:val="8"/>
  </w:num>
  <w:num w:numId="6">
    <w:abstractNumId w:val="5"/>
  </w:num>
  <w:num w:numId="7">
    <w:abstractNumId w:val="1"/>
  </w:num>
  <w:num w:numId="8">
    <w:abstractNumId w:val="13"/>
  </w:num>
  <w:num w:numId="9">
    <w:abstractNumId w:val="3"/>
  </w:num>
  <w:num w:numId="10">
    <w:abstractNumId w:val="14"/>
  </w:num>
  <w:num w:numId="11">
    <w:abstractNumId w:val="10"/>
  </w:num>
  <w:num w:numId="12">
    <w:abstractNumId w:val="4"/>
  </w:num>
  <w:num w:numId="13">
    <w:abstractNumId w:val="7"/>
  </w:num>
  <w:num w:numId="14">
    <w:abstractNumId w:val="9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4B1C6F"/>
    <w:rsid w:val="0002712C"/>
    <w:rsid w:val="00047597"/>
    <w:rsid w:val="000A2EB6"/>
    <w:rsid w:val="000B4C45"/>
    <w:rsid w:val="000D0A53"/>
    <w:rsid w:val="00142837"/>
    <w:rsid w:val="00180493"/>
    <w:rsid w:val="001814AE"/>
    <w:rsid w:val="001842FE"/>
    <w:rsid w:val="001D43FD"/>
    <w:rsid w:val="0020294B"/>
    <w:rsid w:val="00272672"/>
    <w:rsid w:val="00295920"/>
    <w:rsid w:val="002A4375"/>
    <w:rsid w:val="002A53CD"/>
    <w:rsid w:val="00327082"/>
    <w:rsid w:val="0033552F"/>
    <w:rsid w:val="00452434"/>
    <w:rsid w:val="00453C84"/>
    <w:rsid w:val="00464589"/>
    <w:rsid w:val="00467FD1"/>
    <w:rsid w:val="00496B87"/>
    <w:rsid w:val="004B1C6F"/>
    <w:rsid w:val="004B1FF1"/>
    <w:rsid w:val="00515AA8"/>
    <w:rsid w:val="00515EDC"/>
    <w:rsid w:val="00517892"/>
    <w:rsid w:val="005B58F9"/>
    <w:rsid w:val="005B725F"/>
    <w:rsid w:val="005D1B89"/>
    <w:rsid w:val="005D4F96"/>
    <w:rsid w:val="005F68B7"/>
    <w:rsid w:val="00613CAA"/>
    <w:rsid w:val="00662E75"/>
    <w:rsid w:val="006A1718"/>
    <w:rsid w:val="006E6AF5"/>
    <w:rsid w:val="00741C93"/>
    <w:rsid w:val="007857D0"/>
    <w:rsid w:val="00811661"/>
    <w:rsid w:val="00827A61"/>
    <w:rsid w:val="00843315"/>
    <w:rsid w:val="00871F00"/>
    <w:rsid w:val="00880DF3"/>
    <w:rsid w:val="0095377A"/>
    <w:rsid w:val="009D0141"/>
    <w:rsid w:val="009F03AD"/>
    <w:rsid w:val="00A14527"/>
    <w:rsid w:val="00A61BFA"/>
    <w:rsid w:val="00A73595"/>
    <w:rsid w:val="00A838AC"/>
    <w:rsid w:val="00AB7ECA"/>
    <w:rsid w:val="00AE1C4D"/>
    <w:rsid w:val="00AF3741"/>
    <w:rsid w:val="00AF514E"/>
    <w:rsid w:val="00B34ABE"/>
    <w:rsid w:val="00B54954"/>
    <w:rsid w:val="00B5790F"/>
    <w:rsid w:val="00B77A14"/>
    <w:rsid w:val="00B862A6"/>
    <w:rsid w:val="00BB089B"/>
    <w:rsid w:val="00BB387B"/>
    <w:rsid w:val="00BF074F"/>
    <w:rsid w:val="00CE2122"/>
    <w:rsid w:val="00CF66AE"/>
    <w:rsid w:val="00D7702D"/>
    <w:rsid w:val="00E85640"/>
    <w:rsid w:val="00F56A18"/>
    <w:rsid w:val="00FC7CA3"/>
    <w:rsid w:val="00FD2C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 strokecolor="none"/>
    </o:shapedefaults>
    <o:shapelayout v:ext="edit">
      <o:idmap v:ext="edit" data="1"/>
      <o:rules v:ext="edit">
        <o:r id="V:Rule28" type="arc" idref="#_x0000_s1148"/>
        <o:r id="V:Rule128" type="connector" idref="#_x0000_s1142"/>
        <o:r id="V:Rule135" type="connector" idref="#_x0000_s1459"/>
        <o:r id="V:Rule136" type="connector" idref="#_x0000_s1467"/>
        <o:r id="V:Rule137" type="connector" idref="#_x0000_s1140"/>
        <o:r id="V:Rule141" type="connector" idref="#_x0000_s1451"/>
        <o:r id="V:Rule146" type="connector" idref="#_x0000_s1145"/>
        <o:r id="V:Rule149" type="connector" idref="#_x0000_s1113"/>
        <o:r id="V:Rule152" type="connector" idref="#_x0000_s1144"/>
        <o:r id="V:Rule154" type="connector" idref="#_x0000_s1143"/>
        <o:r id="V:Rule162" type="connector" idref="#_x0000_s1141"/>
        <o:r id="V:Rule166" type="connector" idref="#_x0000_s1108"/>
        <o:r id="V:Rule169" type="connector" idref="#_x0000_s1468"/>
        <o:r id="V:Rule178" type="connector" idref="#_x0000_s1147"/>
        <o:r id="V:Rule183" type="connector" idref="#_x0000_s1146"/>
        <o:r id="V:Rule189" type="connector" idref="#_x0000_s1086"/>
        <o:r id="V:Rule190" type="connector" idref="#_x0000_s1111"/>
        <o:r id="V:Rule193" type="connector" idref="#_x0000_s1466"/>
        <o:r id="V:Rule196" type="connector" idref="#_x0000_s1120"/>
        <o:r id="V:Rule213" type="connector" idref="#_x0000_s1460"/>
        <o:r id="V:Rule222" type="connector" idref="#_x0000_s1163"/>
        <o:r id="V:Rule223" type="connector" idref="#_x0000_s1123"/>
        <o:r id="V:Rule233" type="connector" idref="#_x0000_s1122"/>
        <o:r id="V:Rule251" type="connector" idref="#_x0000_s116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5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759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4331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3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3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SOFTWARE</cp:lastModifiedBy>
  <cp:revision>3</cp:revision>
  <dcterms:created xsi:type="dcterms:W3CDTF">2021-12-21T20:20:00Z</dcterms:created>
  <dcterms:modified xsi:type="dcterms:W3CDTF">2021-12-21T20:23:00Z</dcterms:modified>
</cp:coreProperties>
</file>